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91E" w:rsidRPr="008C7E3E" w:rsidRDefault="00F1591E" w:rsidP="0011110F">
      <w:pPr>
        <w:spacing w:after="0" w:line="276" w:lineRule="auto"/>
        <w:ind w:left="6096"/>
        <w:jc w:val="right"/>
        <w:rPr>
          <w:rFonts w:ascii="Times New Roman" w:eastAsia="Consolas" w:hAnsi="Times New Roman" w:cs="Times New Roman"/>
          <w:color w:val="000000"/>
          <w:sz w:val="20"/>
          <w:szCs w:val="20"/>
          <w:lang w:val="kk-KZ"/>
        </w:rPr>
      </w:pPr>
      <w:r w:rsidRPr="008C7E3E">
        <w:rPr>
          <w:rFonts w:ascii="Times New Roman" w:eastAsia="Consolas" w:hAnsi="Times New Roman" w:cs="Times New Roman"/>
          <w:color w:val="000000"/>
          <w:sz w:val="20"/>
          <w:szCs w:val="20"/>
          <w:lang w:val="kk-KZ"/>
        </w:rPr>
        <w:t>Қазақстан Республикасы</w:t>
      </w:r>
    </w:p>
    <w:p w:rsidR="00F1591E" w:rsidRPr="008C7E3E" w:rsidRDefault="00F1591E" w:rsidP="0011110F">
      <w:pPr>
        <w:spacing w:after="0" w:line="276" w:lineRule="auto"/>
        <w:ind w:left="6096"/>
        <w:jc w:val="right"/>
        <w:rPr>
          <w:rFonts w:ascii="Times New Roman" w:eastAsia="Consolas" w:hAnsi="Times New Roman" w:cs="Times New Roman"/>
          <w:color w:val="000000"/>
          <w:sz w:val="20"/>
          <w:szCs w:val="20"/>
          <w:lang w:val="kk-KZ"/>
        </w:rPr>
      </w:pPr>
      <w:r w:rsidRPr="008C7E3E">
        <w:rPr>
          <w:rFonts w:ascii="Times New Roman" w:eastAsia="Consolas" w:hAnsi="Times New Roman" w:cs="Times New Roman"/>
          <w:color w:val="000000"/>
          <w:sz w:val="20"/>
          <w:szCs w:val="20"/>
          <w:lang w:val="kk-KZ"/>
        </w:rPr>
        <w:t>Қаржы министрінің</w:t>
      </w:r>
    </w:p>
    <w:p w:rsidR="00F1591E" w:rsidRPr="008C7E3E" w:rsidRDefault="00F1591E" w:rsidP="0011110F">
      <w:pPr>
        <w:spacing w:after="0" w:line="276" w:lineRule="auto"/>
        <w:ind w:left="6096"/>
        <w:jc w:val="right"/>
        <w:rPr>
          <w:rFonts w:ascii="Times New Roman" w:eastAsia="Consolas" w:hAnsi="Times New Roman" w:cs="Times New Roman"/>
          <w:color w:val="000000"/>
          <w:sz w:val="20"/>
          <w:szCs w:val="20"/>
          <w:lang w:val="kk-KZ"/>
        </w:rPr>
      </w:pPr>
      <w:bookmarkStart w:id="0" w:name="_GoBack"/>
      <w:bookmarkEnd w:id="0"/>
      <w:r w:rsidRPr="008C7E3E">
        <w:rPr>
          <w:rFonts w:ascii="Times New Roman" w:eastAsia="Consolas" w:hAnsi="Times New Roman" w:cs="Times New Roman"/>
          <w:color w:val="000000"/>
          <w:sz w:val="20"/>
          <w:szCs w:val="20"/>
          <w:lang w:val="kk-KZ"/>
        </w:rPr>
        <w:t>20  жылғы                     №</w:t>
      </w:r>
    </w:p>
    <w:p w:rsidR="00F1591E" w:rsidRDefault="00F1591E" w:rsidP="0011110F">
      <w:pPr>
        <w:spacing w:after="0" w:line="276" w:lineRule="auto"/>
        <w:ind w:left="6096"/>
        <w:jc w:val="right"/>
        <w:rPr>
          <w:rFonts w:ascii="Times New Roman" w:eastAsia="Consolas" w:hAnsi="Times New Roman" w:cs="Times New Roman"/>
          <w:color w:val="000000"/>
          <w:sz w:val="20"/>
          <w:szCs w:val="20"/>
          <w:lang w:val="kk-KZ"/>
        </w:rPr>
      </w:pPr>
      <w:r w:rsidRPr="008C7E3E">
        <w:rPr>
          <w:rFonts w:ascii="Times New Roman" w:eastAsia="Consolas" w:hAnsi="Times New Roman" w:cs="Times New Roman"/>
          <w:color w:val="000000"/>
          <w:sz w:val="20"/>
          <w:szCs w:val="20"/>
          <w:lang w:val="kk-KZ"/>
        </w:rPr>
        <w:t>бұйрығымен бекітілген</w:t>
      </w:r>
    </w:p>
    <w:p w:rsidR="00F1591E" w:rsidRDefault="00F1591E" w:rsidP="0011110F">
      <w:pPr>
        <w:spacing w:after="0"/>
        <w:ind w:left="5954"/>
        <w:jc w:val="right"/>
        <w:rPr>
          <w:rFonts w:ascii="Times New Roman" w:eastAsia="Consolas" w:hAnsi="Times New Roman" w:cs="Times New Roman"/>
          <w:color w:val="000000"/>
          <w:sz w:val="20"/>
          <w:szCs w:val="20"/>
          <w:lang w:val="kk-KZ"/>
        </w:rPr>
      </w:pPr>
      <w:r w:rsidRPr="006D2B92">
        <w:rPr>
          <w:rFonts w:ascii="Times New Roman" w:eastAsia="Consolas" w:hAnsi="Times New Roman" w:cs="Times New Roman"/>
          <w:color w:val="000000"/>
          <w:sz w:val="20"/>
          <w:szCs w:val="20"/>
          <w:lang w:val="kk-KZ"/>
        </w:rPr>
        <w:t xml:space="preserve">Бюджеттік мониторинг </w:t>
      </w:r>
      <w:r w:rsidRPr="006D2B92">
        <w:rPr>
          <w:rFonts w:ascii="Times New Roman" w:eastAsia="Consolas" w:hAnsi="Times New Roman" w:cs="Times New Roman"/>
          <w:sz w:val="20"/>
          <w:szCs w:val="20"/>
          <w:lang w:val="kk-KZ"/>
        </w:rPr>
        <w:br/>
      </w:r>
      <w:r>
        <w:rPr>
          <w:rFonts w:ascii="Times New Roman" w:eastAsia="Consolas" w:hAnsi="Times New Roman" w:cs="Times New Roman"/>
          <w:color w:val="000000"/>
          <w:sz w:val="20"/>
          <w:szCs w:val="20"/>
          <w:lang w:val="kk-KZ"/>
        </w:rPr>
        <w:t>жүргізу нұсқаулығына</w:t>
      </w:r>
    </w:p>
    <w:p w:rsidR="00F1591E" w:rsidRPr="0094558F" w:rsidRDefault="00F1591E" w:rsidP="0011110F">
      <w:pPr>
        <w:spacing w:after="0"/>
        <w:ind w:left="5954"/>
        <w:jc w:val="right"/>
        <w:rPr>
          <w:rFonts w:ascii="Times New Roman" w:hAnsi="Times New Roman" w:cs="Times New Roman"/>
          <w:sz w:val="20"/>
          <w:szCs w:val="20"/>
          <w:lang w:val="kk-KZ"/>
        </w:rPr>
      </w:pPr>
      <w:r w:rsidRPr="0094558F">
        <w:rPr>
          <w:rFonts w:ascii="Times New Roman" w:hAnsi="Times New Roman" w:cs="Times New Roman"/>
          <w:sz w:val="20"/>
          <w:szCs w:val="20"/>
          <w:lang w:val="kk-KZ"/>
        </w:rPr>
        <w:t>21-қосымша</w:t>
      </w:r>
    </w:p>
    <w:p w:rsidR="00F1591E" w:rsidRPr="0094558F" w:rsidRDefault="00F1591E" w:rsidP="00F1591E">
      <w:pPr>
        <w:spacing w:after="0" w:line="240" w:lineRule="auto"/>
        <w:ind w:left="6379"/>
        <w:jc w:val="center"/>
        <w:rPr>
          <w:rFonts w:ascii="Times New Roman" w:eastAsia="Times New Roman" w:hAnsi="Times New Roman" w:cs="Times New Roman"/>
          <w:spacing w:val="2"/>
          <w:sz w:val="20"/>
          <w:szCs w:val="20"/>
          <w:lang w:val="kk-KZ" w:eastAsia="ru-RU"/>
        </w:rPr>
      </w:pPr>
    </w:p>
    <w:p w:rsidR="00F1591E" w:rsidRPr="0094558F" w:rsidRDefault="00F1591E" w:rsidP="00F1591E">
      <w:pPr>
        <w:spacing w:after="0"/>
        <w:jc w:val="center"/>
        <w:rPr>
          <w:rFonts w:ascii="Times New Roman" w:hAnsi="Times New Roman" w:cs="Times New Roman"/>
          <w:b/>
          <w:color w:val="000000"/>
          <w:sz w:val="20"/>
          <w:szCs w:val="20"/>
          <w:lang w:val="kk-KZ"/>
        </w:rPr>
      </w:pPr>
      <w:r w:rsidRPr="0094558F">
        <w:rPr>
          <w:rFonts w:ascii="Times New Roman" w:hAnsi="Times New Roman" w:cs="Times New Roman"/>
          <w:b/>
          <w:sz w:val="20"/>
          <w:szCs w:val="20"/>
          <w:lang w:val="kk-KZ"/>
        </w:rPr>
        <w:t>Бюджеттік</w:t>
      </w:r>
      <w:r w:rsidR="00A37384">
        <w:rPr>
          <w:rFonts w:ascii="Times New Roman" w:hAnsi="Times New Roman" w:cs="Times New Roman"/>
          <w:b/>
          <w:sz w:val="20"/>
          <w:szCs w:val="20"/>
          <w:lang w:val="kk-KZ"/>
        </w:rPr>
        <w:t xml:space="preserve"> </w:t>
      </w:r>
      <w:r w:rsidRPr="0094558F">
        <w:rPr>
          <w:rFonts w:ascii="Times New Roman" w:hAnsi="Times New Roman" w:cs="Times New Roman"/>
          <w:b/>
          <w:sz w:val="20"/>
          <w:szCs w:val="20"/>
          <w:lang w:val="kk-KZ"/>
        </w:rPr>
        <w:t xml:space="preserve"> бағдарламалардың (кіші бағдарламалардың)</w:t>
      </w:r>
      <w:r w:rsidRPr="0094558F">
        <w:rPr>
          <w:rFonts w:ascii="Times New Roman" w:hAnsi="Times New Roman" w:cs="Times New Roman"/>
          <w:b/>
          <w:sz w:val="20"/>
          <w:szCs w:val="20"/>
          <w:lang w:val="kk-KZ"/>
        </w:rPr>
        <w:br/>
      </w:r>
      <w:r w:rsidRPr="00780FE8">
        <w:rPr>
          <w:rFonts w:ascii="Times New Roman" w:hAnsi="Times New Roman" w:cs="Times New Roman"/>
          <w:b/>
          <w:color w:val="000000"/>
          <w:sz w:val="20"/>
          <w:szCs w:val="20"/>
          <w:lang w:val="kk-KZ"/>
        </w:rPr>
        <w:t>20</w:t>
      </w:r>
      <w:r w:rsidR="00364472">
        <w:rPr>
          <w:rFonts w:ascii="Times New Roman" w:hAnsi="Times New Roman" w:cs="Times New Roman"/>
          <w:b/>
          <w:color w:val="000000"/>
          <w:sz w:val="20"/>
          <w:szCs w:val="20"/>
          <w:lang w:val="kk-KZ"/>
        </w:rPr>
        <w:t>2</w:t>
      </w:r>
      <w:r w:rsidR="00D07298">
        <w:rPr>
          <w:rFonts w:ascii="Times New Roman" w:hAnsi="Times New Roman" w:cs="Times New Roman"/>
          <w:b/>
          <w:color w:val="000000"/>
          <w:sz w:val="20"/>
          <w:szCs w:val="20"/>
          <w:lang w:val="kk-KZ"/>
        </w:rPr>
        <w:t>2</w:t>
      </w:r>
      <w:r w:rsidR="00364472">
        <w:rPr>
          <w:rFonts w:ascii="Times New Roman" w:hAnsi="Times New Roman" w:cs="Times New Roman"/>
          <w:b/>
          <w:color w:val="000000"/>
          <w:sz w:val="20"/>
          <w:szCs w:val="20"/>
          <w:lang w:val="kk-KZ"/>
        </w:rPr>
        <w:t xml:space="preserve"> </w:t>
      </w:r>
      <w:r w:rsidRPr="0094558F">
        <w:rPr>
          <w:rFonts w:ascii="Times New Roman" w:hAnsi="Times New Roman" w:cs="Times New Roman"/>
          <w:b/>
          <w:color w:val="000000"/>
          <w:sz w:val="20"/>
          <w:szCs w:val="20"/>
          <w:lang w:val="kk-KZ"/>
        </w:rPr>
        <w:t xml:space="preserve">қаржы жылындағы </w:t>
      </w:r>
    </w:p>
    <w:p w:rsidR="00F1591E" w:rsidRPr="0094558F" w:rsidRDefault="00F1591E" w:rsidP="00F1591E">
      <w:pPr>
        <w:pStyle w:val="3"/>
        <w:spacing w:before="0" w:after="0"/>
        <w:jc w:val="center"/>
        <w:rPr>
          <w:rFonts w:ascii="Times New Roman" w:hAnsi="Times New Roman" w:cs="Times New Roman"/>
          <w:b/>
          <w:sz w:val="20"/>
          <w:szCs w:val="20"/>
          <w:lang w:val="kk-KZ"/>
        </w:rPr>
      </w:pPr>
      <w:r w:rsidRPr="0094558F">
        <w:rPr>
          <w:rFonts w:ascii="Times New Roman" w:hAnsi="Times New Roman" w:cs="Times New Roman"/>
          <w:b/>
          <w:sz w:val="20"/>
          <w:szCs w:val="20"/>
          <w:lang w:val="kk-KZ"/>
        </w:rPr>
        <w:t>іске асырылуы туралы есеп</w:t>
      </w:r>
    </w:p>
    <w:p w:rsidR="00F1591E" w:rsidRPr="0094558F" w:rsidRDefault="00F1591E" w:rsidP="00F1591E">
      <w:pPr>
        <w:spacing w:after="0"/>
        <w:jc w:val="right"/>
        <w:rPr>
          <w:rFonts w:ascii="Times New Roman" w:hAnsi="Times New Roman" w:cs="Times New Roman"/>
          <w:color w:val="000000"/>
          <w:sz w:val="20"/>
          <w:szCs w:val="20"/>
          <w:lang w:val="kk-KZ"/>
        </w:rPr>
      </w:pPr>
    </w:p>
    <w:p w:rsidR="00F1591E" w:rsidRPr="00250045" w:rsidRDefault="00F1591E" w:rsidP="00F1591E">
      <w:pPr>
        <w:spacing w:after="0"/>
        <w:rPr>
          <w:rFonts w:ascii="Times New Roman" w:hAnsi="Times New Roman" w:cs="Times New Roman"/>
          <w:sz w:val="20"/>
          <w:szCs w:val="20"/>
          <w:lang w:val="kk-KZ"/>
        </w:rPr>
      </w:pPr>
      <w:r w:rsidRPr="00761FBF">
        <w:rPr>
          <w:rFonts w:ascii="Times New Roman" w:hAnsi="Times New Roman" w:cs="Times New Roman"/>
          <w:b/>
          <w:sz w:val="20"/>
          <w:szCs w:val="20"/>
          <w:lang w:val="kk-KZ"/>
        </w:rPr>
        <w:t>Индекс:</w:t>
      </w:r>
      <w:r w:rsidRPr="00250045">
        <w:rPr>
          <w:rFonts w:ascii="Times New Roman" w:hAnsi="Times New Roman" w:cs="Times New Roman"/>
          <w:sz w:val="20"/>
          <w:szCs w:val="20"/>
          <w:lang w:val="kk-KZ"/>
        </w:rPr>
        <w:t xml:space="preserve">  нысан:4-</w:t>
      </w:r>
      <w:r>
        <w:rPr>
          <w:rFonts w:ascii="Times New Roman" w:hAnsi="Times New Roman" w:cs="Times New Roman"/>
          <w:sz w:val="20"/>
          <w:szCs w:val="20"/>
          <w:lang w:val="kk-KZ"/>
        </w:rPr>
        <w:t>ББІА</w:t>
      </w:r>
    </w:p>
    <w:p w:rsidR="00F1591E" w:rsidRPr="00761FBF" w:rsidRDefault="00F1591E" w:rsidP="00F1591E">
      <w:pPr>
        <w:spacing w:after="0"/>
        <w:rPr>
          <w:rFonts w:ascii="Times New Roman" w:hAnsi="Times New Roman" w:cs="Times New Roman"/>
          <w:b/>
          <w:sz w:val="20"/>
          <w:szCs w:val="20"/>
          <w:lang w:val="kk-KZ"/>
        </w:rPr>
      </w:pPr>
      <w:r w:rsidRPr="00761FBF">
        <w:rPr>
          <w:rFonts w:ascii="Times New Roman" w:hAnsi="Times New Roman" w:cs="Times New Roman"/>
          <w:b/>
          <w:color w:val="000000"/>
          <w:sz w:val="20"/>
          <w:szCs w:val="20"/>
          <w:lang w:val="kk-KZ"/>
        </w:rPr>
        <w:t>Білдіретін тұлғалар тобы</w:t>
      </w:r>
      <w:r w:rsidRPr="00761FBF">
        <w:rPr>
          <w:rFonts w:ascii="Times New Roman" w:hAnsi="Times New Roman" w:cs="Times New Roman"/>
          <w:b/>
          <w:sz w:val="20"/>
          <w:szCs w:val="20"/>
          <w:lang w:val="kk-KZ"/>
        </w:rPr>
        <w:t xml:space="preserve">: </w:t>
      </w:r>
    </w:p>
    <w:p w:rsidR="00F1591E" w:rsidRPr="00780FE8" w:rsidRDefault="00F1591E" w:rsidP="00F1591E">
      <w:pPr>
        <w:spacing w:after="0"/>
        <w:rPr>
          <w:rFonts w:ascii="Times New Roman" w:hAnsi="Times New Roman" w:cs="Times New Roman"/>
          <w:color w:val="000000"/>
          <w:sz w:val="20"/>
          <w:szCs w:val="20"/>
          <w:lang w:val="kk-KZ"/>
        </w:rPr>
      </w:pPr>
      <w:r w:rsidRPr="00761FBF">
        <w:rPr>
          <w:rFonts w:ascii="Times New Roman" w:hAnsi="Times New Roman" w:cs="Times New Roman"/>
          <w:b/>
          <w:sz w:val="20"/>
          <w:szCs w:val="20"/>
          <w:lang w:val="kk-KZ"/>
        </w:rPr>
        <w:t>Бюджеттік бағдарлама әкімшісі</w:t>
      </w:r>
      <w:r>
        <w:rPr>
          <w:rFonts w:ascii="Times New Roman" w:hAnsi="Times New Roman" w:cs="Times New Roman"/>
          <w:sz w:val="20"/>
          <w:szCs w:val="20"/>
          <w:lang w:val="kk-KZ"/>
        </w:rPr>
        <w:t>: Қызылорда облысының  табиғи  ресурстар және табиғат пайдалануды реттеу басқармасы</w:t>
      </w:r>
    </w:p>
    <w:p w:rsidR="00F1591E" w:rsidRPr="00250045" w:rsidRDefault="00F1591E" w:rsidP="00F1591E">
      <w:pPr>
        <w:spacing w:after="0"/>
        <w:rPr>
          <w:rFonts w:ascii="Times New Roman" w:hAnsi="Times New Roman" w:cs="Times New Roman"/>
          <w:sz w:val="20"/>
          <w:szCs w:val="20"/>
          <w:lang w:val="kk-KZ"/>
        </w:rPr>
      </w:pPr>
      <w:r w:rsidRPr="00761FBF">
        <w:rPr>
          <w:rFonts w:ascii="Times New Roman" w:hAnsi="Times New Roman" w:cs="Times New Roman"/>
          <w:b/>
          <w:sz w:val="20"/>
          <w:szCs w:val="20"/>
          <w:lang w:val="kk-KZ"/>
        </w:rPr>
        <w:t>Қайда ұсынылады:</w:t>
      </w:r>
      <w:r w:rsidR="006A22C6">
        <w:rPr>
          <w:rFonts w:ascii="Times New Roman" w:hAnsi="Times New Roman" w:cs="Times New Roman"/>
          <w:b/>
          <w:sz w:val="20"/>
          <w:szCs w:val="20"/>
          <w:lang w:val="kk-KZ"/>
        </w:rPr>
        <w:t xml:space="preserve"> </w:t>
      </w:r>
      <w:r>
        <w:rPr>
          <w:rFonts w:ascii="Times New Roman" w:hAnsi="Times New Roman" w:cs="Times New Roman"/>
          <w:sz w:val="20"/>
          <w:szCs w:val="20"/>
          <w:lang w:val="kk-KZ"/>
        </w:rPr>
        <w:t>облыстық</w:t>
      </w:r>
      <w:r w:rsidR="006A22C6">
        <w:rPr>
          <w:rFonts w:ascii="Times New Roman" w:hAnsi="Times New Roman" w:cs="Times New Roman"/>
          <w:sz w:val="20"/>
          <w:szCs w:val="20"/>
          <w:lang w:val="kk-KZ"/>
        </w:rPr>
        <w:t xml:space="preserve"> экономика және </w:t>
      </w:r>
      <w:r>
        <w:rPr>
          <w:rFonts w:ascii="Times New Roman" w:hAnsi="Times New Roman" w:cs="Times New Roman"/>
          <w:sz w:val="20"/>
          <w:szCs w:val="20"/>
          <w:lang w:val="kk-KZ"/>
        </w:rPr>
        <w:t>қаржы басқармасына</w:t>
      </w:r>
    </w:p>
    <w:p w:rsidR="00F1591E" w:rsidRPr="00250045" w:rsidRDefault="00F1591E" w:rsidP="00F1591E">
      <w:pPr>
        <w:spacing w:after="0"/>
        <w:rPr>
          <w:rFonts w:ascii="Times New Roman" w:hAnsi="Times New Roman" w:cs="Times New Roman"/>
          <w:sz w:val="20"/>
          <w:szCs w:val="20"/>
          <w:lang w:val="kk-KZ"/>
        </w:rPr>
      </w:pPr>
      <w:r w:rsidRPr="00761FBF">
        <w:rPr>
          <w:rFonts w:ascii="Times New Roman" w:hAnsi="Times New Roman" w:cs="Times New Roman"/>
          <w:b/>
          <w:sz w:val="20"/>
          <w:szCs w:val="20"/>
          <w:lang w:val="kk-KZ"/>
        </w:rPr>
        <w:t>Мерзімділігі:</w:t>
      </w:r>
      <w:r w:rsidRPr="00250045">
        <w:rPr>
          <w:rFonts w:ascii="Times New Roman" w:hAnsi="Times New Roman" w:cs="Times New Roman"/>
          <w:sz w:val="20"/>
          <w:szCs w:val="20"/>
          <w:lang w:val="kk-KZ"/>
        </w:rPr>
        <w:t xml:space="preserve"> жылдық</w:t>
      </w:r>
    </w:p>
    <w:p w:rsidR="00F1591E" w:rsidRDefault="00F1591E" w:rsidP="00F1591E">
      <w:pPr>
        <w:spacing w:after="0"/>
        <w:rPr>
          <w:rFonts w:ascii="Times New Roman" w:hAnsi="Times New Roman" w:cs="Times New Roman"/>
          <w:sz w:val="20"/>
          <w:szCs w:val="20"/>
          <w:lang w:val="kk-KZ"/>
        </w:rPr>
      </w:pPr>
      <w:r w:rsidRPr="00761FBF">
        <w:rPr>
          <w:rFonts w:ascii="Times New Roman" w:hAnsi="Times New Roman" w:cs="Times New Roman"/>
          <w:b/>
          <w:sz w:val="20"/>
          <w:szCs w:val="20"/>
          <w:lang w:val="kk-KZ"/>
        </w:rPr>
        <w:t>Ұсыну мерзімі:</w:t>
      </w:r>
      <w:r w:rsidRPr="00250045">
        <w:rPr>
          <w:rFonts w:ascii="Times New Roman" w:hAnsi="Times New Roman" w:cs="Times New Roman"/>
          <w:sz w:val="20"/>
          <w:szCs w:val="20"/>
          <w:lang w:val="kk-KZ"/>
        </w:rPr>
        <w:t xml:space="preserve"> есептiден кейiнгi </w:t>
      </w:r>
      <w:r w:rsidRPr="000664FB">
        <w:rPr>
          <w:rFonts w:ascii="Times New Roman" w:hAnsi="Times New Roman" w:cs="Times New Roman"/>
          <w:color w:val="000000"/>
          <w:sz w:val="20"/>
          <w:szCs w:val="20"/>
          <w:lang w:val="kk-KZ"/>
        </w:rPr>
        <w:t xml:space="preserve">қаржы </w:t>
      </w:r>
      <w:r w:rsidRPr="00250045">
        <w:rPr>
          <w:rFonts w:ascii="Times New Roman" w:hAnsi="Times New Roman" w:cs="Times New Roman"/>
          <w:sz w:val="20"/>
          <w:szCs w:val="20"/>
          <w:lang w:val="kk-KZ"/>
        </w:rPr>
        <w:t>жыл</w:t>
      </w:r>
      <w:r>
        <w:rPr>
          <w:rFonts w:ascii="Times New Roman" w:hAnsi="Times New Roman" w:cs="Times New Roman"/>
          <w:sz w:val="20"/>
          <w:szCs w:val="20"/>
          <w:lang w:val="kk-KZ"/>
        </w:rPr>
        <w:t>ының</w:t>
      </w:r>
      <w:r w:rsidRPr="00250045">
        <w:rPr>
          <w:rFonts w:ascii="Times New Roman" w:hAnsi="Times New Roman" w:cs="Times New Roman"/>
          <w:sz w:val="20"/>
          <w:szCs w:val="20"/>
          <w:lang w:val="kk-KZ"/>
        </w:rPr>
        <w:t xml:space="preserve"> 1 ақпанына дейін</w:t>
      </w:r>
    </w:p>
    <w:p w:rsidR="00F1591E" w:rsidRPr="00780FE8" w:rsidRDefault="00F1591E" w:rsidP="00F1591E">
      <w:pPr>
        <w:pStyle w:val="a3"/>
        <w:rPr>
          <w:rFonts w:ascii="Times New Roman" w:hAnsi="Times New Roman" w:cs="Times New Roman"/>
          <w:sz w:val="20"/>
          <w:szCs w:val="20"/>
          <w:lang w:val="kk-KZ" w:eastAsia="ru-RU"/>
        </w:rPr>
      </w:pPr>
      <w:r w:rsidRPr="00761FBF">
        <w:rPr>
          <w:rFonts w:ascii="Times New Roman" w:hAnsi="Times New Roman" w:cs="Times New Roman"/>
          <w:b/>
          <w:sz w:val="20"/>
          <w:szCs w:val="20"/>
          <w:lang w:val="kk-KZ"/>
        </w:rPr>
        <w:t>Бюджеттiк бағдарлама әкiмшiсiнiң коды мен атауы:</w:t>
      </w:r>
      <w:r>
        <w:rPr>
          <w:rFonts w:ascii="Times New Roman" w:hAnsi="Times New Roman" w:cs="Times New Roman"/>
          <w:sz w:val="20"/>
          <w:szCs w:val="20"/>
          <w:lang w:val="kk-KZ"/>
        </w:rPr>
        <w:t xml:space="preserve"> 254 2510 Қызылорда облысының  табиғи  ресурстар және табиғат пайдалануды реттеу басқармасы </w:t>
      </w:r>
    </w:p>
    <w:p w:rsidR="00F1591E" w:rsidRPr="009116B0" w:rsidRDefault="00F1591E" w:rsidP="00F1591E">
      <w:pPr>
        <w:pStyle w:val="a3"/>
        <w:jc w:val="both"/>
        <w:rPr>
          <w:rFonts w:ascii="Times New Roman" w:hAnsi="Times New Roman" w:cs="Times New Roman"/>
          <w:sz w:val="20"/>
          <w:szCs w:val="20"/>
          <w:lang w:val="kk-KZ" w:eastAsia="ru-RU"/>
        </w:rPr>
      </w:pPr>
      <w:r w:rsidRPr="00761FBF">
        <w:rPr>
          <w:rFonts w:ascii="Times New Roman" w:hAnsi="Times New Roman" w:cs="Times New Roman"/>
          <w:b/>
          <w:sz w:val="20"/>
          <w:szCs w:val="20"/>
          <w:lang w:val="kk-KZ"/>
        </w:rPr>
        <w:t>Бюджеттiк бағдарламаның коды мен атауы:</w:t>
      </w:r>
      <w:r>
        <w:rPr>
          <w:rFonts w:ascii="Times New Roman" w:hAnsi="Times New Roman" w:cs="Times New Roman"/>
          <w:sz w:val="20"/>
          <w:szCs w:val="20"/>
          <w:lang w:val="kk-KZ"/>
        </w:rPr>
        <w:t xml:space="preserve"> 0</w:t>
      </w:r>
      <w:r w:rsidR="0094592C">
        <w:rPr>
          <w:rFonts w:ascii="Times New Roman" w:hAnsi="Times New Roman" w:cs="Times New Roman"/>
          <w:sz w:val="20"/>
          <w:szCs w:val="20"/>
          <w:lang w:val="kk-KZ"/>
        </w:rPr>
        <w:t>22</w:t>
      </w:r>
      <w:r w:rsidRPr="00780FE8">
        <w:rPr>
          <w:rFonts w:ascii="Times New Roman" w:hAnsi="Times New Roman" w:cs="Times New Roman"/>
          <w:sz w:val="20"/>
          <w:szCs w:val="20"/>
          <w:lang w:val="kk-KZ" w:eastAsia="ru-RU"/>
        </w:rPr>
        <w:t xml:space="preserve">- </w:t>
      </w:r>
      <w:r w:rsidRPr="009116B0">
        <w:rPr>
          <w:rFonts w:ascii="Times New Roman" w:hAnsi="Times New Roman" w:cs="Times New Roman"/>
          <w:sz w:val="20"/>
          <w:szCs w:val="20"/>
          <w:lang w:val="kk-KZ" w:eastAsia="ru-RU"/>
        </w:rPr>
        <w:t xml:space="preserve">«Қоршаған ортаны  қорғау </w:t>
      </w:r>
      <w:r w:rsidR="0094592C">
        <w:rPr>
          <w:rFonts w:ascii="Times New Roman" w:hAnsi="Times New Roman" w:cs="Times New Roman"/>
          <w:sz w:val="20"/>
          <w:szCs w:val="20"/>
          <w:lang w:val="kk-KZ" w:eastAsia="ru-RU"/>
        </w:rPr>
        <w:t>обьектілерін дамыту</w:t>
      </w:r>
      <w:r w:rsidRPr="009116B0">
        <w:rPr>
          <w:rFonts w:ascii="Times New Roman" w:hAnsi="Times New Roman" w:cs="Times New Roman"/>
          <w:sz w:val="20"/>
          <w:szCs w:val="20"/>
          <w:lang w:val="kk-KZ" w:eastAsia="ru-RU"/>
        </w:rPr>
        <w:t>».</w:t>
      </w:r>
    </w:p>
    <w:p w:rsidR="00F1591E" w:rsidRDefault="00F1591E" w:rsidP="00F1591E">
      <w:pPr>
        <w:pStyle w:val="a3"/>
        <w:jc w:val="both"/>
        <w:rPr>
          <w:rFonts w:ascii="Times New Roman" w:hAnsi="Times New Roman" w:cs="Times New Roman"/>
          <w:b/>
          <w:sz w:val="20"/>
          <w:szCs w:val="20"/>
          <w:lang w:val="kk-KZ"/>
        </w:rPr>
      </w:pPr>
      <w:r w:rsidRPr="00761FBF">
        <w:rPr>
          <w:rFonts w:ascii="Times New Roman" w:hAnsi="Times New Roman" w:cs="Times New Roman"/>
          <w:b/>
          <w:sz w:val="20"/>
          <w:szCs w:val="20"/>
          <w:lang w:val="kk-KZ"/>
        </w:rPr>
        <w:t>Бюджеттiк бағдарламаның түрi:</w:t>
      </w:r>
    </w:p>
    <w:p w:rsidR="00F1591E" w:rsidRPr="00297643" w:rsidRDefault="00F1591E" w:rsidP="00F1591E">
      <w:pPr>
        <w:pStyle w:val="a3"/>
        <w:jc w:val="both"/>
        <w:rPr>
          <w:rFonts w:ascii="Times New Roman" w:hAnsi="Times New Roman" w:cs="Times New Roman"/>
          <w:sz w:val="20"/>
          <w:szCs w:val="20"/>
          <w:lang w:val="kk-KZ" w:eastAsia="ru-RU"/>
        </w:rPr>
      </w:pPr>
      <w:r w:rsidRPr="00EB2B5B">
        <w:rPr>
          <w:rFonts w:ascii="Times New Roman" w:hAnsi="Times New Roman" w:cs="Times New Roman"/>
          <w:b/>
          <w:sz w:val="20"/>
          <w:szCs w:val="20"/>
          <w:lang w:val="kk-KZ"/>
        </w:rPr>
        <w:t>мемлекеттiк басқару деңгейiне қарай:</w:t>
      </w:r>
      <w:r w:rsidR="000E2D7B">
        <w:rPr>
          <w:rFonts w:ascii="Times New Roman" w:hAnsi="Times New Roman" w:cs="Times New Roman"/>
          <w:b/>
          <w:sz w:val="20"/>
          <w:szCs w:val="20"/>
          <w:lang w:val="kk-KZ"/>
        </w:rPr>
        <w:t xml:space="preserve"> </w:t>
      </w:r>
      <w:r w:rsidRPr="00297643">
        <w:rPr>
          <w:rFonts w:ascii="Times New Roman" w:eastAsia="Times New Roman" w:hAnsi="Times New Roman" w:cs="Times New Roman"/>
          <w:sz w:val="20"/>
          <w:szCs w:val="20"/>
          <w:lang w:val="kk-KZ" w:eastAsia="ru-RU"/>
        </w:rPr>
        <w:t>Облыстық, республикалық маңызы бар қаланың, астананың</w:t>
      </w:r>
    </w:p>
    <w:p w:rsidR="00F1591E" w:rsidRDefault="00334ECA" w:rsidP="00F1591E">
      <w:pPr>
        <w:pStyle w:val="a3"/>
        <w:rPr>
          <w:rFonts w:ascii="Times New Roman" w:hAnsi="Times New Roman" w:cs="Times New Roman"/>
          <w:b/>
          <w:sz w:val="20"/>
          <w:szCs w:val="20"/>
          <w:lang w:val="kk-KZ"/>
        </w:rPr>
      </w:pPr>
      <w:r>
        <w:rPr>
          <w:rFonts w:ascii="Times New Roman" w:hAnsi="Times New Roman" w:cs="Times New Roman"/>
          <w:b/>
          <w:sz w:val="20"/>
          <w:szCs w:val="20"/>
          <w:lang w:val="kk-KZ"/>
        </w:rPr>
        <w:t>М</w:t>
      </w:r>
      <w:r w:rsidR="00F1591E" w:rsidRPr="00EB2B5B">
        <w:rPr>
          <w:rFonts w:ascii="Times New Roman" w:hAnsi="Times New Roman" w:cs="Times New Roman"/>
          <w:b/>
          <w:sz w:val="20"/>
          <w:szCs w:val="20"/>
          <w:lang w:val="kk-KZ"/>
        </w:rPr>
        <w:t>азмұнына қарай</w:t>
      </w:r>
      <w:r w:rsidR="00F1591E">
        <w:rPr>
          <w:rFonts w:ascii="Times New Roman" w:hAnsi="Times New Roman" w:cs="Times New Roman"/>
          <w:sz w:val="20"/>
          <w:szCs w:val="20"/>
          <w:lang w:val="kk-KZ"/>
        </w:rPr>
        <w:t>:</w:t>
      </w:r>
      <w:r w:rsidR="000E2D7B">
        <w:rPr>
          <w:rFonts w:ascii="Times New Roman" w:hAnsi="Times New Roman" w:cs="Times New Roman"/>
          <w:sz w:val="20"/>
          <w:szCs w:val="20"/>
          <w:lang w:val="kk-KZ"/>
        </w:rPr>
        <w:t xml:space="preserve"> </w:t>
      </w:r>
      <w:r w:rsidR="00F1591E">
        <w:rPr>
          <w:rFonts w:ascii="Times New Roman" w:hAnsi="Times New Roman" w:cs="Times New Roman"/>
          <w:sz w:val="20"/>
          <w:szCs w:val="20"/>
          <w:lang w:val="kk-KZ"/>
        </w:rPr>
        <w:t xml:space="preserve"> </w:t>
      </w:r>
      <w:r w:rsidR="00F1591E" w:rsidRPr="00297643">
        <w:rPr>
          <w:rFonts w:ascii="Times New Roman" w:hAnsi="Times New Roman" w:cs="Times New Roman"/>
          <w:sz w:val="20"/>
          <w:szCs w:val="20"/>
          <w:lang w:val="kk-KZ" w:eastAsia="ru-RU"/>
        </w:rPr>
        <w:t>М</w:t>
      </w:r>
      <w:r w:rsidR="00F1591E" w:rsidRPr="00297643">
        <w:rPr>
          <w:rFonts w:ascii="Times New Roman" w:eastAsia="Times New Roman" w:hAnsi="Times New Roman" w:cs="Times New Roman"/>
          <w:sz w:val="20"/>
          <w:szCs w:val="20"/>
          <w:lang w:val="kk-KZ" w:eastAsia="ru-RU"/>
        </w:rPr>
        <w:t>емлекеттiк функцияларды, өкiлеттiктердi  жүзеге асыру және олардан туындайтын мемлекеттiк қызметтердi көрсету</w:t>
      </w:r>
    </w:p>
    <w:p w:rsidR="00F1591E" w:rsidRPr="00EB2B5B" w:rsidRDefault="00334ECA" w:rsidP="00F1591E">
      <w:pPr>
        <w:pStyle w:val="a3"/>
        <w:rPr>
          <w:rFonts w:ascii="Times New Roman" w:eastAsia="Times New Roman" w:hAnsi="Times New Roman" w:cs="Times New Roman"/>
          <w:sz w:val="20"/>
          <w:szCs w:val="20"/>
          <w:lang w:val="kk-KZ" w:eastAsia="ru-RU"/>
        </w:rPr>
      </w:pPr>
      <w:r>
        <w:rPr>
          <w:rFonts w:ascii="Times New Roman" w:hAnsi="Times New Roman" w:cs="Times New Roman"/>
          <w:b/>
          <w:sz w:val="20"/>
          <w:szCs w:val="20"/>
          <w:lang w:val="kk-KZ"/>
        </w:rPr>
        <w:t>І</w:t>
      </w:r>
      <w:r w:rsidR="00F1591E" w:rsidRPr="00EB2B5B">
        <w:rPr>
          <w:rFonts w:ascii="Times New Roman" w:hAnsi="Times New Roman" w:cs="Times New Roman"/>
          <w:b/>
          <w:sz w:val="20"/>
          <w:szCs w:val="20"/>
          <w:lang w:val="kk-KZ"/>
        </w:rPr>
        <w:t>ске асыру тәсiлiне қарай</w:t>
      </w:r>
      <w:r w:rsidR="00F1591E">
        <w:rPr>
          <w:rFonts w:ascii="Times New Roman" w:hAnsi="Times New Roman" w:cs="Times New Roman"/>
          <w:sz w:val="20"/>
          <w:szCs w:val="20"/>
          <w:lang w:val="kk-KZ"/>
        </w:rPr>
        <w:t>: жеке</w:t>
      </w:r>
      <w:r w:rsidR="00F1591E" w:rsidRPr="0094558F">
        <w:rPr>
          <w:rFonts w:ascii="Times New Roman" w:hAnsi="Times New Roman" w:cs="Times New Roman"/>
          <w:sz w:val="20"/>
          <w:szCs w:val="20"/>
          <w:lang w:val="kk-KZ"/>
        </w:rPr>
        <w:br/>
      </w:r>
      <w:r>
        <w:rPr>
          <w:rFonts w:ascii="Times New Roman" w:hAnsi="Times New Roman" w:cs="Times New Roman"/>
          <w:b/>
          <w:sz w:val="20"/>
          <w:szCs w:val="20"/>
          <w:lang w:val="kk-KZ"/>
        </w:rPr>
        <w:t>А</w:t>
      </w:r>
      <w:r w:rsidR="00F1591E" w:rsidRPr="00EB2B5B">
        <w:rPr>
          <w:rFonts w:ascii="Times New Roman" w:hAnsi="Times New Roman" w:cs="Times New Roman"/>
          <w:b/>
          <w:sz w:val="20"/>
          <w:szCs w:val="20"/>
          <w:lang w:val="kk-KZ"/>
        </w:rPr>
        <w:t>ғымдағы/даму</w:t>
      </w:r>
      <w:r w:rsidR="00F1591E" w:rsidRPr="00EB2B5B">
        <w:rPr>
          <w:rFonts w:ascii="Times New Roman" w:hAnsi="Times New Roman" w:cs="Times New Roman"/>
          <w:sz w:val="20"/>
          <w:szCs w:val="20"/>
          <w:lang w:val="kk-KZ"/>
        </w:rPr>
        <w:t xml:space="preserve">:   </w:t>
      </w:r>
      <w:r w:rsidR="0094592C">
        <w:rPr>
          <w:rFonts w:ascii="Times New Roman" w:hAnsi="Times New Roman" w:cs="Times New Roman"/>
          <w:sz w:val="20"/>
          <w:szCs w:val="20"/>
          <w:lang w:val="kk-KZ" w:eastAsia="ru-RU"/>
        </w:rPr>
        <w:t>Даму</w:t>
      </w:r>
    </w:p>
    <w:p w:rsidR="0094592C" w:rsidRDefault="00F1591E" w:rsidP="0072666D">
      <w:pPr>
        <w:pStyle w:val="a3"/>
        <w:jc w:val="both"/>
        <w:rPr>
          <w:rFonts w:ascii="Times New Roman" w:eastAsia="Times New Roman" w:hAnsi="Times New Roman" w:cs="Times New Roman"/>
          <w:sz w:val="20"/>
          <w:szCs w:val="20"/>
          <w:lang w:val="kk-KZ" w:eastAsia="ru-RU"/>
        </w:rPr>
      </w:pPr>
      <w:r w:rsidRPr="00EB2B5B">
        <w:rPr>
          <w:rFonts w:ascii="Times New Roman" w:eastAsia="Times New Roman" w:hAnsi="Times New Roman" w:cs="Times New Roman"/>
          <w:b/>
          <w:sz w:val="20"/>
          <w:szCs w:val="20"/>
          <w:lang w:val="kk-KZ" w:eastAsia="ru-RU"/>
        </w:rPr>
        <w:t>Бюджеттік бағдарламалардың мақсаты</w:t>
      </w:r>
      <w:r>
        <w:rPr>
          <w:rFonts w:ascii="Times New Roman" w:eastAsia="Times New Roman" w:hAnsi="Times New Roman" w:cs="Times New Roman"/>
          <w:b/>
          <w:sz w:val="20"/>
          <w:szCs w:val="20"/>
          <w:lang w:val="kk-KZ" w:eastAsia="ru-RU"/>
        </w:rPr>
        <w:t xml:space="preserve">: </w:t>
      </w:r>
      <w:r w:rsidR="0072666D" w:rsidRPr="0072666D">
        <w:rPr>
          <w:rFonts w:ascii="Times New Roman" w:eastAsia="Times New Roman" w:hAnsi="Times New Roman" w:cs="Times New Roman"/>
          <w:sz w:val="20"/>
          <w:szCs w:val="20"/>
          <w:lang w:val="kk-KZ" w:eastAsia="ru-RU"/>
        </w:rPr>
        <w:t>Елді мекендерді аяқ сумен қамтамасыз ету</w:t>
      </w:r>
      <w:r w:rsidR="0094592C">
        <w:rPr>
          <w:rFonts w:ascii="Times New Roman" w:eastAsia="Times New Roman" w:hAnsi="Times New Roman" w:cs="Times New Roman"/>
          <w:sz w:val="20"/>
          <w:szCs w:val="20"/>
          <w:lang w:val="kk-KZ" w:eastAsia="ru-RU"/>
        </w:rPr>
        <w:t xml:space="preserve"> және облыс аумағындағы көлдер жүйелерін сумен қамтамасыз ету, су қоймалары мен су торабын қалпына келтіру, қайта жаңғырту жұмыстарын жүргізу және тасқын суды қауіпсіз өткізу.</w:t>
      </w:r>
    </w:p>
    <w:p w:rsidR="0072666D" w:rsidRDefault="00F1591E" w:rsidP="0072666D">
      <w:pPr>
        <w:pStyle w:val="a3"/>
        <w:jc w:val="both"/>
        <w:rPr>
          <w:rFonts w:ascii="Times New Roman" w:eastAsia="Times New Roman" w:hAnsi="Times New Roman" w:cs="Times New Roman"/>
          <w:sz w:val="20"/>
          <w:szCs w:val="20"/>
          <w:lang w:val="kk-KZ" w:eastAsia="ru-RU"/>
        </w:rPr>
      </w:pPr>
      <w:r w:rsidRPr="00EB2B5B">
        <w:rPr>
          <w:rFonts w:ascii="Times New Roman" w:eastAsia="Times New Roman" w:hAnsi="Times New Roman" w:cs="Times New Roman"/>
          <w:b/>
          <w:sz w:val="20"/>
          <w:szCs w:val="20"/>
          <w:lang w:val="kk-KZ" w:eastAsia="ru-RU"/>
        </w:rPr>
        <w:t xml:space="preserve">Бюджеттік бағдарламаның сипаты: </w:t>
      </w:r>
      <w:r w:rsidR="0072666D" w:rsidRPr="0072666D">
        <w:rPr>
          <w:rFonts w:ascii="Times New Roman" w:eastAsia="Times New Roman" w:hAnsi="Times New Roman" w:cs="Times New Roman"/>
          <w:sz w:val="20"/>
          <w:szCs w:val="20"/>
          <w:lang w:val="kk-KZ" w:eastAsia="ru-RU"/>
        </w:rPr>
        <w:t xml:space="preserve">Су шаруашылығы нысандарына </w:t>
      </w:r>
      <w:r w:rsidR="0094592C">
        <w:rPr>
          <w:rFonts w:ascii="Times New Roman" w:eastAsia="Times New Roman" w:hAnsi="Times New Roman" w:cs="Times New Roman"/>
          <w:sz w:val="20"/>
          <w:szCs w:val="20"/>
          <w:lang w:val="kk-KZ" w:eastAsia="ru-RU"/>
        </w:rPr>
        <w:t>тазалау және гидротехникалық құрылыстарына жөндеу жұмыстарын жүргізу, сол аймақтарда көлдер жүйесін ағын сумен толықтыру арқылы аң, құс және балық шаруашылығын дамыту, сонымен бірге елді мекен тұрғындарын аяқ сумен қамтамасыз ету болып табылады</w:t>
      </w:r>
      <w:r w:rsidR="0094592C" w:rsidRPr="0094592C">
        <w:rPr>
          <w:rFonts w:ascii="Times New Roman" w:eastAsia="Times New Roman" w:hAnsi="Times New Roman" w:cs="Times New Roman"/>
          <w:sz w:val="20"/>
          <w:szCs w:val="20"/>
          <w:lang w:val="kk-KZ" w:eastAsia="ru-RU"/>
        </w:rPr>
        <w:t>.</w:t>
      </w:r>
    </w:p>
    <w:p w:rsidR="0094592C" w:rsidRPr="0094592C" w:rsidRDefault="0094592C" w:rsidP="0072666D">
      <w:pPr>
        <w:pStyle w:val="a3"/>
        <w:jc w:val="both"/>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Су торабының төменгі бьефіндегі бетон плиталарын қалпына келтіру, су қоймасының су тастағыш ғимаратын реконструкциялау, лоток каналын реконструкциялау</w:t>
      </w:r>
    </w:p>
    <w:tbl>
      <w:tblPr>
        <w:tblpPr w:leftFromText="180" w:rightFromText="180" w:vertAnchor="text" w:horzAnchor="margin" w:tblpY="126"/>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3"/>
        <w:gridCol w:w="1134"/>
        <w:gridCol w:w="992"/>
        <w:gridCol w:w="1134"/>
        <w:gridCol w:w="993"/>
        <w:gridCol w:w="1134"/>
        <w:gridCol w:w="2268"/>
      </w:tblGrid>
      <w:tr w:rsidR="00C17663" w:rsidRPr="00C40E30" w:rsidTr="009557CC">
        <w:trPr>
          <w:trHeight w:val="1380"/>
        </w:trPr>
        <w:tc>
          <w:tcPr>
            <w:tcW w:w="2283" w:type="dxa"/>
            <w:tcMar>
              <w:top w:w="15" w:type="dxa"/>
              <w:left w:w="15" w:type="dxa"/>
              <w:bottom w:w="15" w:type="dxa"/>
              <w:right w:w="15" w:type="dxa"/>
            </w:tcMar>
            <w:vAlign w:val="center"/>
          </w:tcPr>
          <w:p w:rsidR="00C17663" w:rsidRPr="00383A62" w:rsidRDefault="00334ECA" w:rsidP="008C4C4B">
            <w:pPr>
              <w:spacing w:after="0" w:line="240" w:lineRule="auto"/>
              <w:jc w:val="center"/>
              <w:rPr>
                <w:rFonts w:ascii="Times New Roman" w:eastAsia="Times New Roman" w:hAnsi="Times New Roman" w:cs="Times New Roman"/>
                <w:sz w:val="18"/>
                <w:szCs w:val="18"/>
                <w:lang w:val="kk-KZ" w:eastAsia="ru-RU"/>
              </w:rPr>
            </w:pPr>
            <w:r>
              <w:rPr>
                <w:rFonts w:ascii="Times New Roman" w:hAnsi="Times New Roman" w:cs="Times New Roman"/>
                <w:color w:val="000000"/>
                <w:sz w:val="18"/>
                <w:szCs w:val="18"/>
                <w:lang w:val="kk-KZ"/>
              </w:rPr>
              <w:t>Т</w:t>
            </w:r>
            <w:r w:rsidR="008C4C4B">
              <w:rPr>
                <w:rFonts w:ascii="Times New Roman" w:hAnsi="Times New Roman" w:cs="Times New Roman"/>
                <w:color w:val="000000"/>
                <w:sz w:val="18"/>
                <w:szCs w:val="18"/>
                <w:lang w:val="kk-KZ"/>
              </w:rPr>
              <w:t>ікелей</w:t>
            </w:r>
            <w:r>
              <w:rPr>
                <w:rFonts w:ascii="Times New Roman" w:hAnsi="Times New Roman" w:cs="Times New Roman"/>
                <w:color w:val="000000"/>
                <w:sz w:val="18"/>
                <w:szCs w:val="18"/>
                <w:lang w:val="kk-KZ"/>
              </w:rPr>
              <w:t xml:space="preserve"> нәтиже көрсеткіштер</w:t>
            </w:r>
            <w:r w:rsidR="008C4C4B">
              <w:rPr>
                <w:rFonts w:ascii="Times New Roman" w:hAnsi="Times New Roman" w:cs="Times New Roman"/>
                <w:color w:val="000000"/>
                <w:sz w:val="18"/>
                <w:szCs w:val="18"/>
                <w:lang w:val="kk-KZ"/>
              </w:rPr>
              <w:t>і</w:t>
            </w:r>
          </w:p>
        </w:tc>
        <w:tc>
          <w:tcPr>
            <w:tcW w:w="1134" w:type="dxa"/>
            <w:tcMar>
              <w:top w:w="15" w:type="dxa"/>
              <w:left w:w="15" w:type="dxa"/>
              <w:bottom w:w="15" w:type="dxa"/>
              <w:right w:w="15" w:type="dxa"/>
            </w:tcMar>
            <w:vAlign w:val="center"/>
          </w:tcPr>
          <w:p w:rsidR="00C17663" w:rsidRPr="00383A62" w:rsidRDefault="00C17663"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Өлшем бірлігі</w:t>
            </w:r>
          </w:p>
        </w:tc>
        <w:tc>
          <w:tcPr>
            <w:tcW w:w="992" w:type="dxa"/>
            <w:tcMar>
              <w:top w:w="15" w:type="dxa"/>
              <w:left w:w="15" w:type="dxa"/>
              <w:bottom w:w="15" w:type="dxa"/>
              <w:right w:w="15" w:type="dxa"/>
            </w:tcMar>
            <w:vAlign w:val="center"/>
          </w:tcPr>
          <w:p w:rsidR="00C17663" w:rsidRPr="00383A62" w:rsidRDefault="00C17663"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Жоспар</w:t>
            </w:r>
          </w:p>
        </w:tc>
        <w:tc>
          <w:tcPr>
            <w:tcW w:w="1134" w:type="dxa"/>
            <w:tcMar>
              <w:top w:w="15" w:type="dxa"/>
              <w:left w:w="15" w:type="dxa"/>
              <w:bottom w:w="15" w:type="dxa"/>
              <w:right w:w="15" w:type="dxa"/>
            </w:tcMar>
            <w:vAlign w:val="center"/>
          </w:tcPr>
          <w:p w:rsidR="00C17663" w:rsidRPr="00383A62" w:rsidRDefault="00C17663"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Іс жүзiнде</w:t>
            </w:r>
          </w:p>
        </w:tc>
        <w:tc>
          <w:tcPr>
            <w:tcW w:w="993" w:type="dxa"/>
            <w:vAlign w:val="center"/>
          </w:tcPr>
          <w:p w:rsidR="00C17663" w:rsidRPr="00383A62" w:rsidRDefault="00C17663"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Ауытқуы (4-бағ. - 3-бағ.)</w:t>
            </w:r>
          </w:p>
        </w:tc>
        <w:tc>
          <w:tcPr>
            <w:tcW w:w="1134" w:type="dxa"/>
            <w:vAlign w:val="center"/>
          </w:tcPr>
          <w:p w:rsidR="00C17663" w:rsidRPr="00383A62" w:rsidRDefault="00C17663"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Көрсеткіш</w:t>
            </w:r>
            <w:r>
              <w:rPr>
                <w:rFonts w:ascii="Times New Roman" w:hAnsi="Times New Roman" w:cs="Times New Roman"/>
                <w:color w:val="000000"/>
                <w:sz w:val="18"/>
                <w:szCs w:val="18"/>
                <w:lang w:val="kk-KZ"/>
              </w:rPr>
              <w:t>-</w:t>
            </w:r>
            <w:r w:rsidRPr="00383A62">
              <w:rPr>
                <w:rFonts w:ascii="Times New Roman" w:hAnsi="Times New Roman" w:cs="Times New Roman"/>
                <w:color w:val="000000"/>
                <w:sz w:val="18"/>
                <w:szCs w:val="18"/>
                <w:lang w:val="kk-KZ"/>
              </w:rPr>
              <w:t>тердің орындалу пайызы (4-бағ./ 3-бағ. х100)</w:t>
            </w:r>
          </w:p>
        </w:tc>
        <w:tc>
          <w:tcPr>
            <w:tcW w:w="2268" w:type="dxa"/>
            <w:vAlign w:val="center"/>
          </w:tcPr>
          <w:p w:rsidR="00C17663" w:rsidRPr="00383A62" w:rsidRDefault="00C17663"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Нәтижелерге қол жеткізе алмау/оларды асыра орындау және бюджеттiк бағдарлама қаражатының игерілмеу себептері</w:t>
            </w:r>
          </w:p>
        </w:tc>
      </w:tr>
      <w:tr w:rsidR="00C17663" w:rsidRPr="00383A62" w:rsidTr="009557CC">
        <w:trPr>
          <w:trHeight w:val="249"/>
        </w:trPr>
        <w:tc>
          <w:tcPr>
            <w:tcW w:w="2283" w:type="dxa"/>
            <w:tcMar>
              <w:top w:w="15" w:type="dxa"/>
              <w:left w:w="15" w:type="dxa"/>
              <w:bottom w:w="15" w:type="dxa"/>
              <w:right w:w="15" w:type="dxa"/>
            </w:tcMar>
            <w:vAlign w:val="center"/>
          </w:tcPr>
          <w:p w:rsidR="00C17663" w:rsidRPr="00383A62" w:rsidRDefault="00C17663"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1</w:t>
            </w:r>
          </w:p>
        </w:tc>
        <w:tc>
          <w:tcPr>
            <w:tcW w:w="1134" w:type="dxa"/>
            <w:tcMar>
              <w:top w:w="15" w:type="dxa"/>
              <w:left w:w="15" w:type="dxa"/>
              <w:bottom w:w="15" w:type="dxa"/>
              <w:right w:w="15" w:type="dxa"/>
            </w:tcMar>
            <w:vAlign w:val="center"/>
          </w:tcPr>
          <w:p w:rsidR="00C17663" w:rsidRPr="00383A62" w:rsidRDefault="00C17663"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2</w:t>
            </w:r>
          </w:p>
        </w:tc>
        <w:tc>
          <w:tcPr>
            <w:tcW w:w="992" w:type="dxa"/>
            <w:tcMar>
              <w:top w:w="15" w:type="dxa"/>
              <w:left w:w="15" w:type="dxa"/>
              <w:bottom w:w="15" w:type="dxa"/>
              <w:right w:w="15" w:type="dxa"/>
            </w:tcMar>
            <w:vAlign w:val="center"/>
          </w:tcPr>
          <w:p w:rsidR="00C17663" w:rsidRPr="00383A62" w:rsidRDefault="00C17663"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3</w:t>
            </w:r>
          </w:p>
        </w:tc>
        <w:tc>
          <w:tcPr>
            <w:tcW w:w="1134" w:type="dxa"/>
            <w:tcMar>
              <w:top w:w="15" w:type="dxa"/>
              <w:left w:w="15" w:type="dxa"/>
              <w:bottom w:w="15" w:type="dxa"/>
              <w:right w:w="15" w:type="dxa"/>
            </w:tcMar>
            <w:vAlign w:val="center"/>
          </w:tcPr>
          <w:p w:rsidR="00C17663" w:rsidRPr="00383A62" w:rsidRDefault="00C17663"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4</w:t>
            </w:r>
          </w:p>
        </w:tc>
        <w:tc>
          <w:tcPr>
            <w:tcW w:w="993" w:type="dxa"/>
            <w:vAlign w:val="center"/>
          </w:tcPr>
          <w:p w:rsidR="00C17663" w:rsidRPr="00383A62" w:rsidRDefault="00C17663"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5</w:t>
            </w:r>
          </w:p>
        </w:tc>
        <w:tc>
          <w:tcPr>
            <w:tcW w:w="1134" w:type="dxa"/>
            <w:vAlign w:val="center"/>
          </w:tcPr>
          <w:p w:rsidR="00C17663" w:rsidRPr="00383A62" w:rsidRDefault="00C17663"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6</w:t>
            </w:r>
          </w:p>
        </w:tc>
        <w:tc>
          <w:tcPr>
            <w:tcW w:w="2268" w:type="dxa"/>
            <w:vAlign w:val="center"/>
          </w:tcPr>
          <w:p w:rsidR="00C17663" w:rsidRPr="00383A62" w:rsidRDefault="00C17663"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7</w:t>
            </w:r>
          </w:p>
        </w:tc>
      </w:tr>
      <w:tr w:rsidR="0087138F" w:rsidRPr="0094558F" w:rsidTr="00101E7D">
        <w:trPr>
          <w:trHeight w:val="401"/>
        </w:trPr>
        <w:tc>
          <w:tcPr>
            <w:tcW w:w="2283" w:type="dxa"/>
            <w:tcMar>
              <w:top w:w="15" w:type="dxa"/>
              <w:left w:w="15" w:type="dxa"/>
              <w:bottom w:w="15" w:type="dxa"/>
              <w:right w:w="15" w:type="dxa"/>
            </w:tcMar>
          </w:tcPr>
          <w:p w:rsidR="0087138F" w:rsidRPr="00EC111E" w:rsidRDefault="0087138F" w:rsidP="002327DD">
            <w:pPr>
              <w:spacing w:after="0"/>
              <w:rPr>
                <w:rFonts w:ascii="Times New Roman" w:eastAsia="Times New Roman" w:hAnsi="Times New Roman"/>
                <w:sz w:val="20"/>
                <w:szCs w:val="20"/>
                <w:lang w:val="kk-KZ" w:eastAsia="ru-RU"/>
              </w:rPr>
            </w:pPr>
            <w:r w:rsidRPr="00EC111E">
              <w:rPr>
                <w:rFonts w:ascii="Times New Roman" w:eastAsia="Times New Roman" w:hAnsi="Times New Roman"/>
                <w:sz w:val="20"/>
                <w:szCs w:val="20"/>
                <w:lang w:val="kk-KZ" w:eastAsia="ru-RU"/>
              </w:rPr>
              <w:t>Сырдария өзеніне коллекторлық-дренаждық суларды ағызу үшін Қазалы ауданының пайдаланудағы 1-5Д коллекторын реконструкциялау</w:t>
            </w:r>
          </w:p>
        </w:tc>
        <w:tc>
          <w:tcPr>
            <w:tcW w:w="1134" w:type="dxa"/>
            <w:tcMar>
              <w:top w:w="15" w:type="dxa"/>
              <w:left w:w="15" w:type="dxa"/>
              <w:bottom w:w="15" w:type="dxa"/>
              <w:right w:w="15" w:type="dxa"/>
            </w:tcMar>
            <w:vAlign w:val="center"/>
          </w:tcPr>
          <w:p w:rsidR="0087138F" w:rsidRPr="00EC111E" w:rsidRDefault="0087138F" w:rsidP="002327DD">
            <w:pPr>
              <w:spacing w:after="0"/>
              <w:jc w:val="center"/>
              <w:rPr>
                <w:rFonts w:ascii="Times New Roman" w:eastAsia="Times New Roman" w:hAnsi="Times New Roman"/>
                <w:sz w:val="20"/>
                <w:szCs w:val="20"/>
                <w:lang w:val="kk-KZ" w:eastAsia="ru-RU"/>
              </w:rPr>
            </w:pPr>
            <w:r w:rsidRPr="00EC111E">
              <w:rPr>
                <w:rFonts w:ascii="Times New Roman" w:eastAsia="Times New Roman" w:hAnsi="Times New Roman"/>
                <w:sz w:val="20"/>
                <w:szCs w:val="20"/>
                <w:lang w:val="kk-KZ" w:eastAsia="ru-RU"/>
              </w:rPr>
              <w:t>бірлік</w:t>
            </w:r>
          </w:p>
        </w:tc>
        <w:tc>
          <w:tcPr>
            <w:tcW w:w="992" w:type="dxa"/>
            <w:tcMar>
              <w:top w:w="15" w:type="dxa"/>
              <w:left w:w="15" w:type="dxa"/>
              <w:bottom w:w="15" w:type="dxa"/>
              <w:right w:w="15" w:type="dxa"/>
            </w:tcMar>
            <w:vAlign w:val="center"/>
          </w:tcPr>
          <w:p w:rsidR="0087138F" w:rsidRPr="00EC111E" w:rsidRDefault="0087138F" w:rsidP="002327DD">
            <w:pPr>
              <w:spacing w:after="0"/>
              <w:jc w:val="center"/>
              <w:rPr>
                <w:rFonts w:ascii="Times New Roman" w:eastAsia="Times New Roman" w:hAnsi="Times New Roman"/>
                <w:sz w:val="20"/>
                <w:szCs w:val="20"/>
                <w:lang w:val="kk-KZ" w:eastAsia="ru-RU"/>
              </w:rPr>
            </w:pPr>
            <w:r w:rsidRPr="00EC111E">
              <w:rPr>
                <w:rFonts w:ascii="Times New Roman" w:eastAsia="Times New Roman" w:hAnsi="Times New Roman"/>
                <w:sz w:val="20"/>
                <w:szCs w:val="20"/>
                <w:lang w:val="kk-KZ" w:eastAsia="ru-RU"/>
              </w:rPr>
              <w:t>1</w:t>
            </w:r>
          </w:p>
        </w:tc>
        <w:tc>
          <w:tcPr>
            <w:tcW w:w="1134" w:type="dxa"/>
            <w:tcMar>
              <w:top w:w="15" w:type="dxa"/>
              <w:left w:w="15" w:type="dxa"/>
              <w:bottom w:w="15" w:type="dxa"/>
              <w:right w:w="15" w:type="dxa"/>
            </w:tcMar>
            <w:vAlign w:val="center"/>
          </w:tcPr>
          <w:p w:rsidR="0087138F" w:rsidRPr="00EC111E" w:rsidRDefault="0087138F" w:rsidP="002327DD">
            <w:pPr>
              <w:spacing w:after="0"/>
              <w:jc w:val="center"/>
              <w:rPr>
                <w:rFonts w:ascii="Times New Roman" w:eastAsia="Times New Roman" w:hAnsi="Times New Roman"/>
                <w:sz w:val="20"/>
                <w:szCs w:val="20"/>
                <w:lang w:val="kk-KZ" w:eastAsia="ru-RU"/>
              </w:rPr>
            </w:pPr>
            <w:r w:rsidRPr="00EC111E">
              <w:rPr>
                <w:rFonts w:ascii="Times New Roman" w:eastAsia="Times New Roman" w:hAnsi="Times New Roman"/>
                <w:sz w:val="20"/>
                <w:szCs w:val="20"/>
                <w:lang w:val="kk-KZ" w:eastAsia="ru-RU"/>
              </w:rPr>
              <w:t>1</w:t>
            </w:r>
          </w:p>
        </w:tc>
        <w:tc>
          <w:tcPr>
            <w:tcW w:w="993" w:type="dxa"/>
            <w:vAlign w:val="center"/>
          </w:tcPr>
          <w:p w:rsidR="0087138F" w:rsidRPr="0087138F" w:rsidRDefault="0087138F" w:rsidP="009557C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34" w:type="dxa"/>
            <w:vAlign w:val="center"/>
          </w:tcPr>
          <w:p w:rsidR="0087138F" w:rsidRPr="0094558F" w:rsidRDefault="0087138F" w:rsidP="00C40E30">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100</w:t>
            </w:r>
          </w:p>
        </w:tc>
        <w:tc>
          <w:tcPr>
            <w:tcW w:w="2268" w:type="dxa"/>
            <w:vAlign w:val="center"/>
          </w:tcPr>
          <w:p w:rsidR="0087138F" w:rsidRPr="00951C15" w:rsidRDefault="0087138F" w:rsidP="009557CC">
            <w:pPr>
              <w:spacing w:after="0" w:line="240" w:lineRule="auto"/>
              <w:jc w:val="center"/>
              <w:rPr>
                <w:rFonts w:ascii="Times New Roman" w:eastAsia="Times New Roman" w:hAnsi="Times New Roman" w:cs="Times New Roman"/>
                <w:sz w:val="20"/>
                <w:szCs w:val="20"/>
                <w:lang w:val="en-US" w:eastAsia="ru-RU"/>
              </w:rPr>
            </w:pPr>
          </w:p>
        </w:tc>
      </w:tr>
      <w:tr w:rsidR="0087138F" w:rsidRPr="0094558F" w:rsidTr="00101E7D">
        <w:trPr>
          <w:trHeight w:val="401"/>
        </w:trPr>
        <w:tc>
          <w:tcPr>
            <w:tcW w:w="2283" w:type="dxa"/>
            <w:tcMar>
              <w:top w:w="15" w:type="dxa"/>
              <w:left w:w="15" w:type="dxa"/>
              <w:bottom w:w="15" w:type="dxa"/>
              <w:right w:w="15" w:type="dxa"/>
            </w:tcMar>
          </w:tcPr>
          <w:p w:rsidR="0087138F" w:rsidRPr="00EC111E" w:rsidRDefault="0087138F" w:rsidP="002327DD">
            <w:pPr>
              <w:spacing w:after="0"/>
              <w:rPr>
                <w:rFonts w:ascii="Times New Roman" w:eastAsia="Times New Roman" w:hAnsi="Times New Roman"/>
                <w:sz w:val="20"/>
                <w:szCs w:val="20"/>
                <w:lang w:val="kk-KZ" w:eastAsia="ru-RU"/>
              </w:rPr>
            </w:pPr>
            <w:r w:rsidRPr="00EC111E">
              <w:rPr>
                <w:rFonts w:ascii="Times New Roman" w:hAnsi="Times New Roman"/>
                <w:sz w:val="20"/>
                <w:szCs w:val="20"/>
                <w:lang w:val="kk-KZ" w:eastAsia="ru-RU"/>
              </w:rPr>
              <w:t>Қармақшы ауданы Көмекбаев ауылдық округіндегі «Қарақ» және «Қоңыраулы» учаскелерінде су шаруашылығы жұмыстарын жүргізу</w:t>
            </w:r>
          </w:p>
        </w:tc>
        <w:tc>
          <w:tcPr>
            <w:tcW w:w="1134" w:type="dxa"/>
            <w:tcMar>
              <w:top w:w="15" w:type="dxa"/>
              <w:left w:w="15" w:type="dxa"/>
              <w:bottom w:w="15" w:type="dxa"/>
              <w:right w:w="15" w:type="dxa"/>
            </w:tcMar>
            <w:vAlign w:val="center"/>
          </w:tcPr>
          <w:p w:rsidR="0087138F" w:rsidRPr="00EC111E" w:rsidRDefault="0087138F" w:rsidP="002327DD">
            <w:pPr>
              <w:spacing w:after="0"/>
              <w:jc w:val="center"/>
              <w:rPr>
                <w:rFonts w:ascii="Times New Roman" w:eastAsia="Times New Roman" w:hAnsi="Times New Roman"/>
                <w:sz w:val="20"/>
                <w:szCs w:val="20"/>
                <w:lang w:val="kk-KZ" w:eastAsia="ru-RU"/>
              </w:rPr>
            </w:pPr>
            <w:r w:rsidRPr="00EC111E">
              <w:rPr>
                <w:rFonts w:ascii="Times New Roman" w:eastAsia="Times New Roman" w:hAnsi="Times New Roman"/>
                <w:sz w:val="20"/>
                <w:szCs w:val="20"/>
                <w:lang w:val="kk-KZ" w:eastAsia="ru-RU"/>
              </w:rPr>
              <w:t>бірлік</w:t>
            </w:r>
          </w:p>
        </w:tc>
        <w:tc>
          <w:tcPr>
            <w:tcW w:w="992" w:type="dxa"/>
            <w:tcMar>
              <w:top w:w="15" w:type="dxa"/>
              <w:left w:w="15" w:type="dxa"/>
              <w:bottom w:w="15" w:type="dxa"/>
              <w:right w:w="15" w:type="dxa"/>
            </w:tcMar>
            <w:vAlign w:val="center"/>
          </w:tcPr>
          <w:p w:rsidR="0087138F" w:rsidRPr="00EC111E" w:rsidRDefault="0087138F" w:rsidP="002327DD">
            <w:pPr>
              <w:spacing w:after="0"/>
              <w:jc w:val="center"/>
              <w:rPr>
                <w:rFonts w:ascii="Times New Roman" w:eastAsia="Times New Roman" w:hAnsi="Times New Roman"/>
                <w:sz w:val="20"/>
                <w:szCs w:val="20"/>
                <w:lang w:val="kk-KZ" w:eastAsia="ru-RU"/>
              </w:rPr>
            </w:pPr>
            <w:r w:rsidRPr="00EC111E">
              <w:rPr>
                <w:rFonts w:ascii="Times New Roman" w:eastAsia="Times New Roman" w:hAnsi="Times New Roman"/>
                <w:sz w:val="20"/>
                <w:szCs w:val="20"/>
                <w:lang w:val="kk-KZ" w:eastAsia="ru-RU"/>
              </w:rPr>
              <w:t>1</w:t>
            </w:r>
          </w:p>
        </w:tc>
        <w:tc>
          <w:tcPr>
            <w:tcW w:w="1134" w:type="dxa"/>
            <w:tcMar>
              <w:top w:w="15" w:type="dxa"/>
              <w:left w:w="15" w:type="dxa"/>
              <w:bottom w:w="15" w:type="dxa"/>
              <w:right w:w="15" w:type="dxa"/>
            </w:tcMar>
            <w:vAlign w:val="center"/>
          </w:tcPr>
          <w:p w:rsidR="0087138F" w:rsidRPr="00EC111E" w:rsidRDefault="0087138F" w:rsidP="002327DD">
            <w:pPr>
              <w:spacing w:after="0"/>
              <w:jc w:val="center"/>
              <w:rPr>
                <w:rFonts w:ascii="Times New Roman" w:eastAsia="Times New Roman" w:hAnsi="Times New Roman"/>
                <w:sz w:val="20"/>
                <w:szCs w:val="20"/>
                <w:lang w:val="kk-KZ" w:eastAsia="ru-RU"/>
              </w:rPr>
            </w:pPr>
            <w:r w:rsidRPr="00EC111E">
              <w:rPr>
                <w:rFonts w:ascii="Times New Roman" w:eastAsia="Times New Roman" w:hAnsi="Times New Roman"/>
                <w:sz w:val="20"/>
                <w:szCs w:val="20"/>
                <w:lang w:val="kk-KZ" w:eastAsia="ru-RU"/>
              </w:rPr>
              <w:t>1</w:t>
            </w:r>
          </w:p>
        </w:tc>
        <w:tc>
          <w:tcPr>
            <w:tcW w:w="993" w:type="dxa"/>
            <w:vAlign w:val="center"/>
          </w:tcPr>
          <w:p w:rsidR="0087138F" w:rsidRPr="0087138F" w:rsidRDefault="0087138F" w:rsidP="009557C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87138F" w:rsidRPr="0094558F" w:rsidRDefault="0087138F" w:rsidP="009557CC">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100</w:t>
            </w:r>
          </w:p>
        </w:tc>
        <w:tc>
          <w:tcPr>
            <w:tcW w:w="2268" w:type="dxa"/>
            <w:vAlign w:val="center"/>
          </w:tcPr>
          <w:p w:rsidR="0087138F" w:rsidRPr="00951C15" w:rsidRDefault="0087138F" w:rsidP="009557CC">
            <w:pPr>
              <w:spacing w:after="0" w:line="240" w:lineRule="auto"/>
              <w:jc w:val="center"/>
              <w:rPr>
                <w:rFonts w:ascii="Times New Roman" w:eastAsia="Times New Roman" w:hAnsi="Times New Roman" w:cs="Times New Roman"/>
                <w:sz w:val="20"/>
                <w:szCs w:val="20"/>
                <w:lang w:val="en-US" w:eastAsia="ru-RU"/>
              </w:rPr>
            </w:pPr>
          </w:p>
        </w:tc>
      </w:tr>
    </w:tbl>
    <w:p w:rsidR="00176D2C" w:rsidRDefault="00176D2C" w:rsidP="007F5774">
      <w:pPr>
        <w:pStyle w:val="a3"/>
        <w:jc w:val="both"/>
        <w:rPr>
          <w:rFonts w:ascii="Times New Roman" w:hAnsi="Times New Roman" w:cs="Times New Roman"/>
          <w:sz w:val="20"/>
          <w:szCs w:val="20"/>
          <w:lang w:val="kk-KZ" w:eastAsia="ru-RU"/>
        </w:rPr>
      </w:pPr>
    </w:p>
    <w:tbl>
      <w:tblPr>
        <w:tblpPr w:leftFromText="180" w:rightFromText="180" w:vertAnchor="text" w:horzAnchor="margin" w:tblpY="126"/>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3"/>
        <w:gridCol w:w="1134"/>
        <w:gridCol w:w="992"/>
        <w:gridCol w:w="1134"/>
        <w:gridCol w:w="993"/>
        <w:gridCol w:w="1134"/>
        <w:gridCol w:w="2268"/>
      </w:tblGrid>
      <w:tr w:rsidR="00DE1A70" w:rsidRPr="00C40E30" w:rsidTr="009557CC">
        <w:trPr>
          <w:trHeight w:val="1380"/>
        </w:trPr>
        <w:tc>
          <w:tcPr>
            <w:tcW w:w="2283" w:type="dxa"/>
            <w:tcMar>
              <w:top w:w="15" w:type="dxa"/>
              <w:left w:w="15" w:type="dxa"/>
              <w:bottom w:w="15" w:type="dxa"/>
              <w:right w:w="15" w:type="dxa"/>
            </w:tcMar>
            <w:vAlign w:val="center"/>
          </w:tcPr>
          <w:p w:rsidR="00DE1A70" w:rsidRPr="00383A62" w:rsidRDefault="00DE1A70" w:rsidP="00A37384">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hAnsi="Times New Roman" w:cs="Times New Roman"/>
                <w:color w:val="000000"/>
                <w:sz w:val="18"/>
                <w:szCs w:val="18"/>
                <w:lang w:val="kk-KZ"/>
              </w:rPr>
              <w:lastRenderedPageBreak/>
              <w:t>Бюджеттiк</w:t>
            </w:r>
            <w:r w:rsidR="00334ECA">
              <w:rPr>
                <w:rFonts w:ascii="Times New Roman" w:hAnsi="Times New Roman" w:cs="Times New Roman"/>
                <w:color w:val="000000"/>
                <w:sz w:val="18"/>
                <w:szCs w:val="18"/>
                <w:lang w:val="kk-KZ"/>
              </w:rPr>
              <w:t xml:space="preserve"> </w:t>
            </w:r>
            <w:r w:rsidRPr="00383A62">
              <w:rPr>
                <w:rFonts w:ascii="Times New Roman" w:hAnsi="Times New Roman" w:cs="Times New Roman"/>
                <w:color w:val="000000"/>
                <w:sz w:val="18"/>
                <w:szCs w:val="18"/>
                <w:lang w:val="kk-KZ"/>
              </w:rPr>
              <w:t>бағдарлама бойынша шығыстар</w:t>
            </w:r>
          </w:p>
        </w:tc>
        <w:tc>
          <w:tcPr>
            <w:tcW w:w="1134" w:type="dxa"/>
            <w:tcMar>
              <w:top w:w="15" w:type="dxa"/>
              <w:left w:w="15" w:type="dxa"/>
              <w:bottom w:w="15" w:type="dxa"/>
              <w:right w:w="15" w:type="dxa"/>
            </w:tcMar>
            <w:vAlign w:val="center"/>
          </w:tcPr>
          <w:p w:rsidR="00DE1A70" w:rsidRPr="00383A62" w:rsidRDefault="00DE1A70"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Өлшем бірлігі</w:t>
            </w:r>
          </w:p>
        </w:tc>
        <w:tc>
          <w:tcPr>
            <w:tcW w:w="992" w:type="dxa"/>
            <w:tcMar>
              <w:top w:w="15" w:type="dxa"/>
              <w:left w:w="15" w:type="dxa"/>
              <w:bottom w:w="15" w:type="dxa"/>
              <w:right w:w="15" w:type="dxa"/>
            </w:tcMar>
            <w:vAlign w:val="center"/>
          </w:tcPr>
          <w:p w:rsidR="00DE1A70" w:rsidRPr="00383A62" w:rsidRDefault="00DE1A70"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Жоспар</w:t>
            </w:r>
          </w:p>
        </w:tc>
        <w:tc>
          <w:tcPr>
            <w:tcW w:w="1134" w:type="dxa"/>
            <w:tcMar>
              <w:top w:w="15" w:type="dxa"/>
              <w:left w:w="15" w:type="dxa"/>
              <w:bottom w:w="15" w:type="dxa"/>
              <w:right w:w="15" w:type="dxa"/>
            </w:tcMar>
            <w:vAlign w:val="center"/>
          </w:tcPr>
          <w:p w:rsidR="00DE1A70" w:rsidRPr="00383A62" w:rsidRDefault="00DE1A70"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Іс жүзiнде</w:t>
            </w:r>
          </w:p>
        </w:tc>
        <w:tc>
          <w:tcPr>
            <w:tcW w:w="993" w:type="dxa"/>
            <w:vAlign w:val="center"/>
          </w:tcPr>
          <w:p w:rsidR="00DE1A70" w:rsidRPr="00383A62" w:rsidRDefault="00DE1A70"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Ауытқуы (4-бағ. - 3-бағ.)</w:t>
            </w:r>
          </w:p>
        </w:tc>
        <w:tc>
          <w:tcPr>
            <w:tcW w:w="1134" w:type="dxa"/>
            <w:vAlign w:val="center"/>
          </w:tcPr>
          <w:p w:rsidR="00DE1A70" w:rsidRPr="00383A62" w:rsidRDefault="00DE1A70"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Көрсеткіш</w:t>
            </w:r>
            <w:r>
              <w:rPr>
                <w:rFonts w:ascii="Times New Roman" w:hAnsi="Times New Roman" w:cs="Times New Roman"/>
                <w:color w:val="000000"/>
                <w:sz w:val="18"/>
                <w:szCs w:val="18"/>
                <w:lang w:val="kk-KZ"/>
              </w:rPr>
              <w:t>-</w:t>
            </w:r>
            <w:r w:rsidRPr="00383A62">
              <w:rPr>
                <w:rFonts w:ascii="Times New Roman" w:hAnsi="Times New Roman" w:cs="Times New Roman"/>
                <w:color w:val="000000"/>
                <w:sz w:val="18"/>
                <w:szCs w:val="18"/>
                <w:lang w:val="kk-KZ"/>
              </w:rPr>
              <w:t>тердің орындалу пайызы (4-бағ./ 3-бағ. х100)</w:t>
            </w:r>
          </w:p>
        </w:tc>
        <w:tc>
          <w:tcPr>
            <w:tcW w:w="2268" w:type="dxa"/>
            <w:vAlign w:val="center"/>
          </w:tcPr>
          <w:p w:rsidR="00DE1A70" w:rsidRPr="00383A62" w:rsidRDefault="00DE1A70" w:rsidP="009557CC">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Нәтижелерге қол жеткізе алмау/оларды асыра орындау және бюджеттiк бағдарлама қаражатының игерілмеу себептері</w:t>
            </w:r>
          </w:p>
        </w:tc>
      </w:tr>
      <w:tr w:rsidR="00DE1A70" w:rsidRPr="00383A62" w:rsidTr="009557CC">
        <w:trPr>
          <w:trHeight w:val="249"/>
        </w:trPr>
        <w:tc>
          <w:tcPr>
            <w:tcW w:w="2283" w:type="dxa"/>
            <w:tcMar>
              <w:top w:w="15" w:type="dxa"/>
              <w:left w:w="15" w:type="dxa"/>
              <w:bottom w:w="15" w:type="dxa"/>
              <w:right w:w="15" w:type="dxa"/>
            </w:tcMar>
            <w:vAlign w:val="center"/>
          </w:tcPr>
          <w:p w:rsidR="00DE1A70" w:rsidRPr="00383A62" w:rsidRDefault="00DE1A70"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1</w:t>
            </w:r>
          </w:p>
        </w:tc>
        <w:tc>
          <w:tcPr>
            <w:tcW w:w="1134" w:type="dxa"/>
            <w:tcMar>
              <w:top w:w="15" w:type="dxa"/>
              <w:left w:w="15" w:type="dxa"/>
              <w:bottom w:w="15" w:type="dxa"/>
              <w:right w:w="15" w:type="dxa"/>
            </w:tcMar>
            <w:vAlign w:val="center"/>
          </w:tcPr>
          <w:p w:rsidR="00DE1A70" w:rsidRPr="00383A62" w:rsidRDefault="00DE1A70"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2</w:t>
            </w:r>
          </w:p>
        </w:tc>
        <w:tc>
          <w:tcPr>
            <w:tcW w:w="992" w:type="dxa"/>
            <w:tcMar>
              <w:top w:w="15" w:type="dxa"/>
              <w:left w:w="15" w:type="dxa"/>
              <w:bottom w:w="15" w:type="dxa"/>
              <w:right w:w="15" w:type="dxa"/>
            </w:tcMar>
            <w:vAlign w:val="center"/>
          </w:tcPr>
          <w:p w:rsidR="00DE1A70" w:rsidRPr="00383A62" w:rsidRDefault="00DE1A70"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3</w:t>
            </w:r>
          </w:p>
        </w:tc>
        <w:tc>
          <w:tcPr>
            <w:tcW w:w="1134" w:type="dxa"/>
            <w:tcMar>
              <w:top w:w="15" w:type="dxa"/>
              <w:left w:w="15" w:type="dxa"/>
              <w:bottom w:w="15" w:type="dxa"/>
              <w:right w:w="15" w:type="dxa"/>
            </w:tcMar>
            <w:vAlign w:val="center"/>
          </w:tcPr>
          <w:p w:rsidR="00DE1A70" w:rsidRPr="00383A62" w:rsidRDefault="00DE1A70"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4</w:t>
            </w:r>
          </w:p>
        </w:tc>
        <w:tc>
          <w:tcPr>
            <w:tcW w:w="993" w:type="dxa"/>
            <w:vAlign w:val="center"/>
          </w:tcPr>
          <w:p w:rsidR="00DE1A70" w:rsidRPr="00383A62" w:rsidRDefault="00DE1A70"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5</w:t>
            </w:r>
          </w:p>
        </w:tc>
        <w:tc>
          <w:tcPr>
            <w:tcW w:w="1134" w:type="dxa"/>
            <w:vAlign w:val="center"/>
          </w:tcPr>
          <w:p w:rsidR="00DE1A70" w:rsidRPr="00383A62" w:rsidRDefault="00DE1A70"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6</w:t>
            </w:r>
          </w:p>
        </w:tc>
        <w:tc>
          <w:tcPr>
            <w:tcW w:w="2268" w:type="dxa"/>
            <w:vAlign w:val="center"/>
          </w:tcPr>
          <w:p w:rsidR="00DE1A70" w:rsidRPr="00383A62" w:rsidRDefault="00DE1A70" w:rsidP="009557CC">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7</w:t>
            </w:r>
          </w:p>
        </w:tc>
      </w:tr>
      <w:tr w:rsidR="0087138F" w:rsidRPr="0094558F" w:rsidTr="009F7EAC">
        <w:trPr>
          <w:trHeight w:val="401"/>
        </w:trPr>
        <w:tc>
          <w:tcPr>
            <w:tcW w:w="2283" w:type="dxa"/>
            <w:tcMar>
              <w:top w:w="15" w:type="dxa"/>
              <w:left w:w="15" w:type="dxa"/>
              <w:bottom w:w="15" w:type="dxa"/>
              <w:right w:w="15" w:type="dxa"/>
            </w:tcMar>
          </w:tcPr>
          <w:p w:rsidR="0087138F" w:rsidRPr="00EC111E" w:rsidRDefault="0087138F" w:rsidP="006F48B8">
            <w:pPr>
              <w:spacing w:after="0" w:line="240" w:lineRule="auto"/>
              <w:rPr>
                <w:rFonts w:ascii="Times New Roman" w:eastAsia="Times New Roman" w:hAnsi="Times New Roman"/>
                <w:sz w:val="20"/>
                <w:szCs w:val="20"/>
                <w:lang w:val="kk-KZ" w:eastAsia="ru-RU"/>
              </w:rPr>
            </w:pPr>
            <w:r w:rsidRPr="00EC111E">
              <w:rPr>
                <w:rFonts w:ascii="Times New Roman" w:eastAsia="Times New Roman" w:hAnsi="Times New Roman"/>
                <w:sz w:val="20"/>
                <w:szCs w:val="20"/>
                <w:lang w:val="kk-KZ" w:eastAsia="ru-RU"/>
              </w:rPr>
              <w:t xml:space="preserve">Сырдария өзеніне коллекторлық-дренаждық суларды ағызу үшін </w:t>
            </w:r>
            <w:r w:rsidR="006F48B8">
              <w:rPr>
                <w:rFonts w:ascii="Times New Roman" w:eastAsia="Times New Roman" w:hAnsi="Times New Roman"/>
                <w:sz w:val="20"/>
                <w:szCs w:val="20"/>
                <w:lang w:val="kk-KZ" w:eastAsia="ru-RU"/>
              </w:rPr>
              <w:t>Қ</w:t>
            </w:r>
            <w:r w:rsidRPr="00EC111E">
              <w:rPr>
                <w:rFonts w:ascii="Times New Roman" w:eastAsia="Times New Roman" w:hAnsi="Times New Roman"/>
                <w:sz w:val="20"/>
                <w:szCs w:val="20"/>
                <w:lang w:val="kk-KZ" w:eastAsia="ru-RU"/>
              </w:rPr>
              <w:t>азалы ауданының пайдаланудағы 1-5Д коллекторын реконструкциялау жұмыстарын жүргізу</w:t>
            </w:r>
          </w:p>
        </w:tc>
        <w:tc>
          <w:tcPr>
            <w:tcW w:w="1134" w:type="dxa"/>
            <w:tcMar>
              <w:top w:w="15" w:type="dxa"/>
              <w:left w:w="15" w:type="dxa"/>
              <w:bottom w:w="15" w:type="dxa"/>
              <w:right w:w="15" w:type="dxa"/>
            </w:tcMar>
            <w:vAlign w:val="center"/>
          </w:tcPr>
          <w:p w:rsidR="0087138F" w:rsidRPr="00EC111E" w:rsidRDefault="0087138F" w:rsidP="002327DD">
            <w:pPr>
              <w:spacing w:after="0" w:line="240" w:lineRule="auto"/>
              <w:jc w:val="center"/>
              <w:rPr>
                <w:rFonts w:ascii="Times New Roman" w:eastAsia="Times New Roman" w:hAnsi="Times New Roman"/>
                <w:sz w:val="20"/>
                <w:szCs w:val="20"/>
                <w:lang w:val="kk-KZ" w:eastAsia="ru-RU"/>
              </w:rPr>
            </w:pPr>
            <w:r w:rsidRPr="00EC111E">
              <w:rPr>
                <w:rFonts w:ascii="Times New Roman" w:eastAsia="Times New Roman" w:hAnsi="Times New Roman"/>
                <w:sz w:val="20"/>
                <w:szCs w:val="20"/>
                <w:lang w:val="kk-KZ" w:eastAsia="ru-RU"/>
              </w:rPr>
              <w:t>мың теңге</w:t>
            </w:r>
          </w:p>
        </w:tc>
        <w:tc>
          <w:tcPr>
            <w:tcW w:w="992" w:type="dxa"/>
            <w:tcMar>
              <w:top w:w="15" w:type="dxa"/>
              <w:left w:w="15" w:type="dxa"/>
              <w:bottom w:w="15" w:type="dxa"/>
              <w:right w:w="15" w:type="dxa"/>
            </w:tcMar>
            <w:vAlign w:val="center"/>
          </w:tcPr>
          <w:p w:rsidR="0087138F" w:rsidRPr="003E3E24" w:rsidRDefault="0087138F" w:rsidP="002327DD">
            <w:pPr>
              <w:spacing w:after="0" w:line="240" w:lineRule="auto"/>
              <w:jc w:val="center"/>
              <w:rPr>
                <w:rFonts w:ascii="Times New Roman" w:eastAsia="Times New Roman" w:hAnsi="Times New Roman"/>
                <w:sz w:val="20"/>
                <w:szCs w:val="20"/>
                <w:highlight w:val="yellow"/>
                <w:lang w:val="kk-KZ" w:eastAsia="ru-RU"/>
              </w:rPr>
            </w:pPr>
            <w:r w:rsidRPr="003E3E24">
              <w:rPr>
                <w:rFonts w:ascii="Times New Roman" w:eastAsia="Times New Roman" w:hAnsi="Times New Roman"/>
                <w:sz w:val="20"/>
                <w:szCs w:val="20"/>
                <w:lang w:val="kk-KZ" w:eastAsia="ru-RU"/>
              </w:rPr>
              <w:t>68347,3</w:t>
            </w:r>
          </w:p>
        </w:tc>
        <w:tc>
          <w:tcPr>
            <w:tcW w:w="1134" w:type="dxa"/>
            <w:tcMar>
              <w:top w:w="15" w:type="dxa"/>
              <w:left w:w="15" w:type="dxa"/>
              <w:bottom w:w="15" w:type="dxa"/>
              <w:right w:w="15" w:type="dxa"/>
            </w:tcMar>
            <w:vAlign w:val="center"/>
          </w:tcPr>
          <w:p w:rsidR="0087138F" w:rsidRPr="003E3E24" w:rsidRDefault="0087138F" w:rsidP="002327DD">
            <w:pPr>
              <w:spacing w:after="0" w:line="240" w:lineRule="auto"/>
              <w:jc w:val="center"/>
              <w:rPr>
                <w:rFonts w:ascii="Times New Roman" w:eastAsia="Times New Roman" w:hAnsi="Times New Roman"/>
                <w:sz w:val="20"/>
                <w:szCs w:val="20"/>
                <w:highlight w:val="yellow"/>
                <w:lang w:val="kk-KZ" w:eastAsia="ru-RU"/>
              </w:rPr>
            </w:pPr>
            <w:r w:rsidRPr="003E3E24">
              <w:rPr>
                <w:rFonts w:ascii="Times New Roman" w:eastAsia="Times New Roman" w:hAnsi="Times New Roman"/>
                <w:sz w:val="20"/>
                <w:szCs w:val="20"/>
                <w:lang w:val="kk-KZ" w:eastAsia="ru-RU"/>
              </w:rPr>
              <w:t>68347,3</w:t>
            </w:r>
          </w:p>
        </w:tc>
        <w:tc>
          <w:tcPr>
            <w:tcW w:w="993" w:type="dxa"/>
            <w:vAlign w:val="center"/>
          </w:tcPr>
          <w:p w:rsidR="0087138F" w:rsidRPr="00383A62" w:rsidRDefault="0087138F" w:rsidP="0087138F">
            <w:pPr>
              <w:pStyle w:val="a3"/>
              <w:jc w:val="center"/>
              <w:rPr>
                <w:rFonts w:ascii="Times New Roman" w:hAnsi="Times New Roman" w:cs="Times New Roman"/>
                <w:sz w:val="20"/>
                <w:szCs w:val="20"/>
                <w:lang w:val="kk-KZ" w:eastAsia="ru-RU"/>
              </w:rPr>
            </w:pPr>
            <w:r>
              <w:rPr>
                <w:rFonts w:ascii="Times New Roman" w:hAnsi="Times New Roman" w:cs="Times New Roman"/>
                <w:sz w:val="20"/>
                <w:szCs w:val="20"/>
                <w:lang w:val="kk-KZ" w:eastAsia="ru-RU"/>
              </w:rPr>
              <w:t>0</w:t>
            </w:r>
          </w:p>
        </w:tc>
        <w:tc>
          <w:tcPr>
            <w:tcW w:w="1134" w:type="dxa"/>
            <w:vAlign w:val="center"/>
          </w:tcPr>
          <w:p w:rsidR="0087138F" w:rsidRPr="0094558F" w:rsidRDefault="0087138F" w:rsidP="0087138F">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100</w:t>
            </w:r>
          </w:p>
        </w:tc>
        <w:tc>
          <w:tcPr>
            <w:tcW w:w="2268" w:type="dxa"/>
            <w:vAlign w:val="center"/>
          </w:tcPr>
          <w:p w:rsidR="0087138F" w:rsidRPr="0094558F" w:rsidRDefault="0087138F" w:rsidP="0087138F">
            <w:pPr>
              <w:spacing w:after="0" w:line="240" w:lineRule="auto"/>
              <w:jc w:val="center"/>
              <w:rPr>
                <w:rFonts w:ascii="Times New Roman" w:eastAsia="Times New Roman" w:hAnsi="Times New Roman" w:cs="Times New Roman"/>
                <w:sz w:val="20"/>
                <w:szCs w:val="20"/>
                <w:lang w:val="kk-KZ" w:eastAsia="ru-RU"/>
              </w:rPr>
            </w:pPr>
          </w:p>
        </w:tc>
      </w:tr>
      <w:tr w:rsidR="0087138F" w:rsidRPr="0094558F" w:rsidTr="009F7EAC">
        <w:trPr>
          <w:trHeight w:val="401"/>
        </w:trPr>
        <w:tc>
          <w:tcPr>
            <w:tcW w:w="2283" w:type="dxa"/>
            <w:tcMar>
              <w:top w:w="15" w:type="dxa"/>
              <w:left w:w="15" w:type="dxa"/>
              <w:bottom w:w="15" w:type="dxa"/>
              <w:right w:w="15" w:type="dxa"/>
            </w:tcMar>
          </w:tcPr>
          <w:p w:rsidR="0087138F" w:rsidRPr="00EC111E" w:rsidRDefault="0087138F" w:rsidP="002327DD">
            <w:pPr>
              <w:spacing w:after="0"/>
              <w:rPr>
                <w:rFonts w:ascii="Times New Roman" w:eastAsia="Times New Roman" w:hAnsi="Times New Roman"/>
                <w:sz w:val="20"/>
                <w:szCs w:val="20"/>
                <w:lang w:val="kk-KZ" w:eastAsia="ru-RU"/>
              </w:rPr>
            </w:pPr>
            <w:r w:rsidRPr="00EC111E">
              <w:rPr>
                <w:rFonts w:ascii="Times New Roman" w:hAnsi="Times New Roman"/>
                <w:sz w:val="20"/>
                <w:szCs w:val="20"/>
                <w:lang w:val="kk-KZ" w:eastAsia="ru-RU"/>
              </w:rPr>
              <w:t>Қармақшы ауданы Көмекбаев ауылдық округіндегі «Қарақ» және «Қоңыраулы» учаскелерінде су шаруашылығы жұмыстарын жүргізу</w:t>
            </w:r>
          </w:p>
        </w:tc>
        <w:tc>
          <w:tcPr>
            <w:tcW w:w="1134" w:type="dxa"/>
            <w:tcMar>
              <w:top w:w="15" w:type="dxa"/>
              <w:left w:w="15" w:type="dxa"/>
              <w:bottom w:w="15" w:type="dxa"/>
              <w:right w:w="15" w:type="dxa"/>
            </w:tcMar>
            <w:vAlign w:val="center"/>
          </w:tcPr>
          <w:p w:rsidR="0087138F" w:rsidRPr="00EC111E" w:rsidRDefault="0087138F" w:rsidP="002327DD">
            <w:pPr>
              <w:spacing w:after="0" w:line="240" w:lineRule="auto"/>
              <w:jc w:val="center"/>
              <w:rPr>
                <w:rFonts w:ascii="Times New Roman" w:eastAsia="Times New Roman" w:hAnsi="Times New Roman"/>
                <w:sz w:val="20"/>
                <w:szCs w:val="20"/>
                <w:lang w:val="kk-KZ" w:eastAsia="ru-RU"/>
              </w:rPr>
            </w:pPr>
            <w:r w:rsidRPr="00EC111E">
              <w:rPr>
                <w:rFonts w:ascii="Times New Roman" w:eastAsia="Times New Roman" w:hAnsi="Times New Roman"/>
                <w:sz w:val="20"/>
                <w:szCs w:val="20"/>
                <w:lang w:val="kk-KZ" w:eastAsia="ru-RU"/>
              </w:rPr>
              <w:t>мың теңге</w:t>
            </w:r>
          </w:p>
        </w:tc>
        <w:tc>
          <w:tcPr>
            <w:tcW w:w="992" w:type="dxa"/>
            <w:tcMar>
              <w:top w:w="15" w:type="dxa"/>
              <w:left w:w="15" w:type="dxa"/>
              <w:bottom w:w="15" w:type="dxa"/>
              <w:right w:w="15" w:type="dxa"/>
            </w:tcMar>
            <w:vAlign w:val="center"/>
          </w:tcPr>
          <w:p w:rsidR="0087138F" w:rsidRPr="003E3E24" w:rsidRDefault="0087138F" w:rsidP="002327DD">
            <w:pPr>
              <w:spacing w:after="0" w:line="240" w:lineRule="auto"/>
              <w:jc w:val="center"/>
              <w:rPr>
                <w:rFonts w:ascii="Times New Roman" w:eastAsia="Times New Roman" w:hAnsi="Times New Roman"/>
                <w:sz w:val="20"/>
                <w:szCs w:val="20"/>
                <w:lang w:val="kk-KZ" w:eastAsia="ru-RU"/>
              </w:rPr>
            </w:pPr>
            <w:r w:rsidRPr="003E3E24">
              <w:rPr>
                <w:rFonts w:ascii="Times New Roman" w:eastAsia="Times New Roman" w:hAnsi="Times New Roman"/>
                <w:sz w:val="20"/>
                <w:szCs w:val="20"/>
                <w:lang w:val="kk-KZ" w:eastAsia="ru-RU"/>
              </w:rPr>
              <w:t>34206,1</w:t>
            </w:r>
          </w:p>
          <w:p w:rsidR="0087138F" w:rsidRPr="003E3E24" w:rsidRDefault="0087138F" w:rsidP="002327DD">
            <w:pPr>
              <w:spacing w:after="0" w:line="240" w:lineRule="auto"/>
              <w:jc w:val="center"/>
              <w:rPr>
                <w:rFonts w:ascii="Times New Roman" w:eastAsia="Times New Roman" w:hAnsi="Times New Roman"/>
                <w:sz w:val="20"/>
                <w:szCs w:val="20"/>
                <w:highlight w:val="yellow"/>
                <w:lang w:val="kk-KZ" w:eastAsia="ru-RU"/>
              </w:rPr>
            </w:pPr>
          </w:p>
        </w:tc>
        <w:tc>
          <w:tcPr>
            <w:tcW w:w="1134" w:type="dxa"/>
            <w:tcMar>
              <w:top w:w="15" w:type="dxa"/>
              <w:left w:w="15" w:type="dxa"/>
              <w:bottom w:w="15" w:type="dxa"/>
              <w:right w:w="15" w:type="dxa"/>
            </w:tcMar>
            <w:vAlign w:val="center"/>
          </w:tcPr>
          <w:p w:rsidR="0087138F" w:rsidRPr="003E3E24" w:rsidRDefault="0087138F" w:rsidP="002327DD">
            <w:pPr>
              <w:spacing w:after="0" w:line="240" w:lineRule="auto"/>
              <w:jc w:val="center"/>
              <w:rPr>
                <w:rFonts w:ascii="Times New Roman" w:eastAsia="Times New Roman" w:hAnsi="Times New Roman"/>
                <w:sz w:val="20"/>
                <w:szCs w:val="20"/>
                <w:lang w:val="kk-KZ" w:eastAsia="ru-RU"/>
              </w:rPr>
            </w:pPr>
            <w:r w:rsidRPr="003E3E24">
              <w:rPr>
                <w:rFonts w:ascii="Times New Roman" w:eastAsia="Times New Roman" w:hAnsi="Times New Roman"/>
                <w:sz w:val="20"/>
                <w:szCs w:val="20"/>
                <w:lang w:val="kk-KZ" w:eastAsia="ru-RU"/>
              </w:rPr>
              <w:t>34206,1</w:t>
            </w:r>
          </w:p>
          <w:p w:rsidR="0087138F" w:rsidRPr="003E3E24" w:rsidRDefault="0087138F" w:rsidP="002327DD">
            <w:pPr>
              <w:spacing w:after="0" w:line="240" w:lineRule="auto"/>
              <w:jc w:val="center"/>
              <w:rPr>
                <w:rFonts w:ascii="Times New Roman" w:eastAsia="Times New Roman" w:hAnsi="Times New Roman"/>
                <w:sz w:val="20"/>
                <w:szCs w:val="20"/>
                <w:highlight w:val="yellow"/>
                <w:lang w:val="kk-KZ" w:eastAsia="ru-RU"/>
              </w:rPr>
            </w:pPr>
          </w:p>
        </w:tc>
        <w:tc>
          <w:tcPr>
            <w:tcW w:w="993" w:type="dxa"/>
            <w:vAlign w:val="center"/>
          </w:tcPr>
          <w:p w:rsidR="0087138F" w:rsidRDefault="0087138F" w:rsidP="0087138F">
            <w:pPr>
              <w:pStyle w:val="a3"/>
              <w:jc w:val="center"/>
              <w:rPr>
                <w:rFonts w:ascii="Times New Roman" w:hAnsi="Times New Roman" w:cs="Times New Roman"/>
                <w:sz w:val="20"/>
                <w:szCs w:val="20"/>
                <w:lang w:val="kk-KZ" w:eastAsia="ru-RU"/>
              </w:rPr>
            </w:pPr>
            <w:r>
              <w:rPr>
                <w:rFonts w:ascii="Times New Roman" w:hAnsi="Times New Roman" w:cs="Times New Roman"/>
                <w:sz w:val="20"/>
                <w:szCs w:val="20"/>
                <w:lang w:val="kk-KZ" w:eastAsia="ru-RU"/>
              </w:rPr>
              <w:t>0</w:t>
            </w:r>
          </w:p>
        </w:tc>
        <w:tc>
          <w:tcPr>
            <w:tcW w:w="1134" w:type="dxa"/>
            <w:vAlign w:val="center"/>
          </w:tcPr>
          <w:p w:rsidR="0087138F" w:rsidRPr="0094558F" w:rsidRDefault="0087138F" w:rsidP="0087138F">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100</w:t>
            </w:r>
          </w:p>
        </w:tc>
        <w:tc>
          <w:tcPr>
            <w:tcW w:w="2268" w:type="dxa"/>
            <w:vAlign w:val="center"/>
          </w:tcPr>
          <w:p w:rsidR="0087138F" w:rsidRPr="0094558F" w:rsidRDefault="0087138F" w:rsidP="0087138F">
            <w:pPr>
              <w:spacing w:after="0" w:line="240" w:lineRule="auto"/>
              <w:jc w:val="center"/>
              <w:rPr>
                <w:rFonts w:ascii="Times New Roman" w:eastAsia="Times New Roman" w:hAnsi="Times New Roman" w:cs="Times New Roman"/>
                <w:sz w:val="20"/>
                <w:szCs w:val="20"/>
                <w:lang w:val="kk-KZ" w:eastAsia="ru-RU"/>
              </w:rPr>
            </w:pPr>
          </w:p>
        </w:tc>
      </w:tr>
      <w:tr w:rsidR="0087138F" w:rsidRPr="0094558F" w:rsidTr="009557CC">
        <w:trPr>
          <w:trHeight w:val="401"/>
        </w:trPr>
        <w:tc>
          <w:tcPr>
            <w:tcW w:w="2283" w:type="dxa"/>
            <w:tcMar>
              <w:top w:w="15" w:type="dxa"/>
              <w:left w:w="15" w:type="dxa"/>
              <w:bottom w:w="15" w:type="dxa"/>
              <w:right w:w="15" w:type="dxa"/>
            </w:tcMar>
            <w:vAlign w:val="center"/>
          </w:tcPr>
          <w:p w:rsidR="0087138F" w:rsidRPr="00DE1A70" w:rsidRDefault="0087138F" w:rsidP="00F61775">
            <w:pPr>
              <w:spacing w:after="0" w:line="240" w:lineRule="auto"/>
              <w:rPr>
                <w:rFonts w:ascii="Times New Roman" w:hAnsi="Times New Roman"/>
                <w:b/>
                <w:sz w:val="20"/>
                <w:szCs w:val="20"/>
                <w:lang w:val="kk-KZ"/>
              </w:rPr>
            </w:pPr>
            <w:r w:rsidRPr="00DE1A70">
              <w:rPr>
                <w:rFonts w:ascii="Times New Roman" w:hAnsi="Times New Roman"/>
                <w:b/>
                <w:sz w:val="20"/>
                <w:szCs w:val="20"/>
                <w:lang w:val="kk-KZ"/>
              </w:rPr>
              <w:t>Жалпы бюджеттік бадарлама бойынша шығыстар</w:t>
            </w:r>
          </w:p>
        </w:tc>
        <w:tc>
          <w:tcPr>
            <w:tcW w:w="1134" w:type="dxa"/>
            <w:tcMar>
              <w:top w:w="15" w:type="dxa"/>
              <w:left w:w="15" w:type="dxa"/>
              <w:bottom w:w="15" w:type="dxa"/>
              <w:right w:w="15" w:type="dxa"/>
            </w:tcMar>
            <w:vAlign w:val="center"/>
          </w:tcPr>
          <w:p w:rsidR="0087138F" w:rsidRPr="00D07298" w:rsidRDefault="0087138F" w:rsidP="0087138F">
            <w:pPr>
              <w:pStyle w:val="a3"/>
              <w:jc w:val="center"/>
              <w:rPr>
                <w:rFonts w:ascii="Times New Roman" w:hAnsi="Times New Roman" w:cs="Times New Roman"/>
                <w:b/>
                <w:sz w:val="20"/>
                <w:szCs w:val="20"/>
                <w:lang w:val="kk-KZ" w:eastAsia="ru-RU"/>
              </w:rPr>
            </w:pPr>
            <w:r w:rsidRPr="00EC111E">
              <w:rPr>
                <w:rFonts w:ascii="Times New Roman" w:eastAsia="Times New Roman" w:hAnsi="Times New Roman"/>
                <w:sz w:val="20"/>
                <w:szCs w:val="20"/>
                <w:lang w:val="kk-KZ" w:eastAsia="ru-RU"/>
              </w:rPr>
              <w:t>мың теңге</w:t>
            </w:r>
          </w:p>
        </w:tc>
        <w:tc>
          <w:tcPr>
            <w:tcW w:w="992" w:type="dxa"/>
            <w:tcMar>
              <w:top w:w="15" w:type="dxa"/>
              <w:left w:w="15" w:type="dxa"/>
              <w:bottom w:w="15" w:type="dxa"/>
              <w:right w:w="15" w:type="dxa"/>
            </w:tcMar>
            <w:vAlign w:val="center"/>
          </w:tcPr>
          <w:p w:rsidR="0087138F" w:rsidRPr="00D07298" w:rsidRDefault="0087138F" w:rsidP="0087138F">
            <w:pPr>
              <w:pStyle w:val="a3"/>
              <w:jc w:val="center"/>
              <w:rPr>
                <w:rFonts w:ascii="Times New Roman" w:hAnsi="Times New Roman" w:cs="Times New Roman"/>
                <w:b/>
                <w:sz w:val="20"/>
                <w:szCs w:val="20"/>
                <w:lang w:val="kk-KZ" w:eastAsia="ru-RU"/>
              </w:rPr>
            </w:pPr>
            <w:r w:rsidRPr="00D07298">
              <w:rPr>
                <w:rFonts w:ascii="Times New Roman" w:hAnsi="Times New Roman" w:cs="Times New Roman"/>
                <w:b/>
                <w:sz w:val="20"/>
                <w:szCs w:val="20"/>
                <w:lang w:val="kk-KZ" w:eastAsia="ru-RU"/>
              </w:rPr>
              <w:t>102553,4</w:t>
            </w:r>
          </w:p>
        </w:tc>
        <w:tc>
          <w:tcPr>
            <w:tcW w:w="1134" w:type="dxa"/>
            <w:tcMar>
              <w:top w:w="15" w:type="dxa"/>
              <w:left w:w="15" w:type="dxa"/>
              <w:bottom w:w="15" w:type="dxa"/>
              <w:right w:w="15" w:type="dxa"/>
            </w:tcMar>
            <w:vAlign w:val="center"/>
          </w:tcPr>
          <w:p w:rsidR="0087138F" w:rsidRPr="00D07298" w:rsidRDefault="0087138F" w:rsidP="0087138F">
            <w:pPr>
              <w:pStyle w:val="a3"/>
              <w:jc w:val="center"/>
              <w:rPr>
                <w:rFonts w:ascii="Times New Roman" w:hAnsi="Times New Roman" w:cs="Times New Roman"/>
                <w:b/>
                <w:sz w:val="20"/>
                <w:szCs w:val="20"/>
                <w:lang w:val="kk-KZ" w:eastAsia="ru-RU"/>
              </w:rPr>
            </w:pPr>
            <w:r w:rsidRPr="00D07298">
              <w:rPr>
                <w:rFonts w:ascii="Times New Roman" w:hAnsi="Times New Roman" w:cs="Times New Roman"/>
                <w:b/>
                <w:sz w:val="20"/>
                <w:szCs w:val="20"/>
                <w:lang w:val="kk-KZ" w:eastAsia="ru-RU"/>
              </w:rPr>
              <w:t>102553,4</w:t>
            </w:r>
          </w:p>
        </w:tc>
        <w:tc>
          <w:tcPr>
            <w:tcW w:w="993" w:type="dxa"/>
            <w:vAlign w:val="center"/>
          </w:tcPr>
          <w:p w:rsidR="0087138F" w:rsidRPr="00D07298" w:rsidRDefault="0087138F" w:rsidP="0087138F">
            <w:pPr>
              <w:pStyle w:val="a3"/>
              <w:jc w:val="center"/>
              <w:rPr>
                <w:rFonts w:ascii="Times New Roman" w:hAnsi="Times New Roman" w:cs="Times New Roman"/>
                <w:b/>
                <w:sz w:val="20"/>
                <w:szCs w:val="20"/>
                <w:lang w:val="kk-KZ" w:eastAsia="ru-RU"/>
              </w:rPr>
            </w:pPr>
            <w:r>
              <w:rPr>
                <w:rFonts w:ascii="Times New Roman" w:hAnsi="Times New Roman" w:cs="Times New Roman"/>
                <w:b/>
                <w:sz w:val="20"/>
                <w:szCs w:val="20"/>
                <w:lang w:val="kk-KZ" w:eastAsia="ru-RU"/>
              </w:rPr>
              <w:t>0</w:t>
            </w:r>
          </w:p>
        </w:tc>
        <w:tc>
          <w:tcPr>
            <w:tcW w:w="1134" w:type="dxa"/>
            <w:vAlign w:val="center"/>
          </w:tcPr>
          <w:p w:rsidR="0087138F" w:rsidRPr="005B25F4" w:rsidRDefault="0087138F" w:rsidP="0087138F">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100</w:t>
            </w:r>
          </w:p>
        </w:tc>
        <w:tc>
          <w:tcPr>
            <w:tcW w:w="2268" w:type="dxa"/>
            <w:vAlign w:val="center"/>
          </w:tcPr>
          <w:p w:rsidR="0087138F" w:rsidRPr="0094558F" w:rsidRDefault="0087138F" w:rsidP="0087138F">
            <w:pPr>
              <w:spacing w:after="0" w:line="240" w:lineRule="auto"/>
              <w:jc w:val="center"/>
              <w:rPr>
                <w:rFonts w:ascii="Times New Roman" w:eastAsia="Times New Roman" w:hAnsi="Times New Roman" w:cs="Times New Roman"/>
                <w:sz w:val="20"/>
                <w:szCs w:val="20"/>
                <w:lang w:val="kk-KZ" w:eastAsia="ru-RU"/>
              </w:rPr>
            </w:pPr>
          </w:p>
        </w:tc>
      </w:tr>
    </w:tbl>
    <w:p w:rsidR="00332956" w:rsidRDefault="00332956" w:rsidP="007F5774">
      <w:pPr>
        <w:pStyle w:val="a3"/>
        <w:jc w:val="both"/>
        <w:rPr>
          <w:rFonts w:ascii="Times New Roman" w:hAnsi="Times New Roman" w:cs="Times New Roman"/>
          <w:sz w:val="20"/>
          <w:szCs w:val="20"/>
          <w:lang w:val="kk-KZ" w:eastAsia="ru-RU"/>
        </w:rPr>
      </w:pPr>
    </w:p>
    <w:p w:rsidR="0087138F" w:rsidRDefault="0087138F" w:rsidP="007F5774">
      <w:pPr>
        <w:pStyle w:val="a3"/>
        <w:jc w:val="both"/>
        <w:rPr>
          <w:rFonts w:ascii="Times New Roman" w:hAnsi="Times New Roman" w:cs="Times New Roman"/>
          <w:sz w:val="20"/>
          <w:szCs w:val="20"/>
          <w:lang w:val="kk-KZ" w:eastAsia="ru-RU"/>
        </w:rPr>
      </w:pPr>
    </w:p>
    <w:p w:rsidR="00F61775" w:rsidRDefault="00F61775" w:rsidP="007F5774">
      <w:pPr>
        <w:pStyle w:val="a3"/>
        <w:jc w:val="both"/>
        <w:rPr>
          <w:rFonts w:ascii="Times New Roman" w:hAnsi="Times New Roman" w:cs="Times New Roman"/>
          <w:sz w:val="20"/>
          <w:szCs w:val="20"/>
          <w:lang w:val="kk-KZ" w:eastAsia="ru-RU"/>
        </w:rPr>
      </w:pPr>
    </w:p>
    <w:p w:rsidR="00F1591E" w:rsidRPr="00470025" w:rsidRDefault="00F1591E" w:rsidP="00F1591E">
      <w:pPr>
        <w:spacing w:after="0" w:line="240" w:lineRule="auto"/>
        <w:rPr>
          <w:rFonts w:ascii="Times New Roman" w:eastAsia="Times New Roman" w:hAnsi="Times New Roman" w:cs="Times New Roman"/>
          <w:vanish/>
          <w:sz w:val="20"/>
          <w:szCs w:val="20"/>
          <w:lang w:val="kk-KZ" w:eastAsia="ru-RU"/>
        </w:rPr>
      </w:pPr>
    </w:p>
    <w:p w:rsidR="00F1591E" w:rsidRDefault="00F1591E" w:rsidP="00F1591E">
      <w:pPr>
        <w:spacing w:after="0"/>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 xml:space="preserve">Басқарма басшысының  </w:t>
      </w:r>
      <w:r w:rsidRPr="0094558F">
        <w:rPr>
          <w:rFonts w:ascii="Times New Roman" w:hAnsi="Times New Roman" w:cs="Times New Roman"/>
          <w:color w:val="000000"/>
          <w:sz w:val="20"/>
          <w:szCs w:val="20"/>
          <w:lang w:val="kk-KZ"/>
        </w:rPr>
        <w:t>__________</w:t>
      </w:r>
      <w:r w:rsidR="005B25F4">
        <w:rPr>
          <w:rFonts w:ascii="Times New Roman" w:hAnsi="Times New Roman" w:cs="Times New Roman"/>
          <w:color w:val="000000"/>
          <w:sz w:val="20"/>
          <w:szCs w:val="20"/>
          <w:lang w:val="kk-KZ"/>
        </w:rPr>
        <w:t xml:space="preserve">    </w:t>
      </w:r>
      <w:r w:rsidR="0087138F">
        <w:rPr>
          <w:rFonts w:ascii="Times New Roman" w:hAnsi="Times New Roman" w:cs="Times New Roman"/>
          <w:color w:val="000000"/>
          <w:sz w:val="20"/>
          <w:szCs w:val="20"/>
          <w:lang w:val="kk-KZ"/>
        </w:rPr>
        <w:t xml:space="preserve">   </w:t>
      </w:r>
      <w:r w:rsidR="005B25F4">
        <w:rPr>
          <w:rFonts w:ascii="Times New Roman" w:hAnsi="Times New Roman" w:cs="Times New Roman"/>
          <w:color w:val="000000"/>
          <w:sz w:val="20"/>
          <w:szCs w:val="20"/>
          <w:lang w:val="kk-KZ"/>
        </w:rPr>
        <w:t xml:space="preserve"> Қ</w:t>
      </w:r>
      <w:r>
        <w:rPr>
          <w:rFonts w:ascii="Times New Roman" w:hAnsi="Times New Roman" w:cs="Times New Roman"/>
          <w:color w:val="000000"/>
          <w:sz w:val="20"/>
          <w:szCs w:val="20"/>
          <w:lang w:val="kk-KZ"/>
        </w:rPr>
        <w:t xml:space="preserve">. </w:t>
      </w:r>
      <w:r w:rsidR="005B25F4">
        <w:rPr>
          <w:rFonts w:ascii="Times New Roman" w:hAnsi="Times New Roman" w:cs="Times New Roman"/>
          <w:color w:val="000000"/>
          <w:sz w:val="20"/>
          <w:szCs w:val="20"/>
          <w:lang w:val="kk-KZ"/>
        </w:rPr>
        <w:t>Жансұлтанұлы</w:t>
      </w:r>
    </w:p>
    <w:p w:rsidR="00F1591E" w:rsidRPr="0087138F" w:rsidRDefault="00F1591E" w:rsidP="00F1591E">
      <w:pPr>
        <w:spacing w:after="0"/>
        <w:rPr>
          <w:rFonts w:ascii="Times New Roman" w:hAnsi="Times New Roman" w:cs="Times New Roman"/>
          <w:sz w:val="16"/>
          <w:szCs w:val="16"/>
          <w:lang w:val="kk-KZ"/>
        </w:rPr>
      </w:pPr>
      <w:r>
        <w:rPr>
          <w:rFonts w:ascii="Times New Roman" w:hAnsi="Times New Roman" w:cs="Times New Roman"/>
          <w:color w:val="000000"/>
          <w:sz w:val="20"/>
          <w:szCs w:val="20"/>
          <w:lang w:val="kk-KZ"/>
        </w:rPr>
        <w:t>орынбасары</w:t>
      </w:r>
      <w:r w:rsidRPr="0094558F">
        <w:rPr>
          <w:rFonts w:ascii="Times New Roman" w:hAnsi="Times New Roman" w:cs="Times New Roman"/>
          <w:color w:val="000000"/>
          <w:sz w:val="20"/>
          <w:szCs w:val="20"/>
          <w:lang w:val="kk-KZ"/>
        </w:rPr>
        <w:t>                        </w:t>
      </w:r>
      <w:r w:rsidRPr="0087138F">
        <w:rPr>
          <w:rFonts w:ascii="Times New Roman" w:hAnsi="Times New Roman" w:cs="Times New Roman"/>
          <w:color w:val="000000"/>
          <w:sz w:val="16"/>
          <w:szCs w:val="16"/>
          <w:lang w:val="kk-KZ"/>
        </w:rPr>
        <w:t>(қолы)</w:t>
      </w:r>
      <w:r w:rsidR="0087138F" w:rsidRPr="0087138F">
        <w:rPr>
          <w:rFonts w:ascii="Times New Roman" w:hAnsi="Times New Roman" w:cs="Times New Roman"/>
          <w:color w:val="000000"/>
          <w:sz w:val="16"/>
          <w:szCs w:val="16"/>
          <w:lang w:val="kk-KZ"/>
        </w:rPr>
        <w:t xml:space="preserve">         </w:t>
      </w:r>
      <w:r w:rsidR="0087138F">
        <w:rPr>
          <w:rFonts w:ascii="Times New Roman" w:hAnsi="Times New Roman" w:cs="Times New Roman"/>
          <w:color w:val="000000"/>
          <w:sz w:val="16"/>
          <w:szCs w:val="16"/>
          <w:lang w:val="kk-KZ"/>
        </w:rPr>
        <w:t xml:space="preserve">         </w:t>
      </w:r>
      <w:r w:rsidR="0087138F" w:rsidRPr="0087138F">
        <w:rPr>
          <w:rFonts w:ascii="Times New Roman" w:hAnsi="Times New Roman" w:cs="Times New Roman"/>
          <w:color w:val="000000"/>
          <w:sz w:val="16"/>
          <w:szCs w:val="16"/>
          <w:lang w:val="kk-KZ"/>
        </w:rPr>
        <w:t xml:space="preserve">  </w:t>
      </w:r>
      <w:r w:rsidRPr="0087138F">
        <w:rPr>
          <w:rFonts w:ascii="Times New Roman" w:hAnsi="Times New Roman" w:cs="Times New Roman"/>
          <w:color w:val="000000"/>
          <w:sz w:val="16"/>
          <w:szCs w:val="16"/>
          <w:lang w:val="kk-KZ"/>
        </w:rPr>
        <w:t>(қолды таратып жазу)</w:t>
      </w:r>
    </w:p>
    <w:p w:rsidR="00F1591E" w:rsidRDefault="00F1591E" w:rsidP="00F1591E">
      <w:pPr>
        <w:spacing w:after="0"/>
        <w:rPr>
          <w:rFonts w:ascii="Times New Roman" w:hAnsi="Times New Roman" w:cs="Times New Roman"/>
          <w:color w:val="000000"/>
          <w:sz w:val="20"/>
          <w:szCs w:val="20"/>
          <w:lang w:val="kk-KZ"/>
        </w:rPr>
      </w:pPr>
    </w:p>
    <w:p w:rsidR="00F61775" w:rsidRDefault="00F61775" w:rsidP="00F1591E">
      <w:pPr>
        <w:spacing w:after="0"/>
        <w:rPr>
          <w:rFonts w:ascii="Times New Roman" w:hAnsi="Times New Roman" w:cs="Times New Roman"/>
          <w:color w:val="000000"/>
          <w:sz w:val="20"/>
          <w:szCs w:val="20"/>
          <w:lang w:val="kk-KZ"/>
        </w:rPr>
      </w:pPr>
    </w:p>
    <w:p w:rsidR="00F61775" w:rsidRDefault="00F61775" w:rsidP="00F1591E">
      <w:pPr>
        <w:spacing w:after="0"/>
        <w:rPr>
          <w:rFonts w:ascii="Times New Roman" w:hAnsi="Times New Roman" w:cs="Times New Roman"/>
          <w:color w:val="000000"/>
          <w:sz w:val="20"/>
          <w:szCs w:val="20"/>
          <w:lang w:val="kk-KZ"/>
        </w:rPr>
      </w:pPr>
    </w:p>
    <w:p w:rsidR="00347066" w:rsidRPr="00F1591E" w:rsidRDefault="009C7FE0" w:rsidP="007E5A5C">
      <w:pPr>
        <w:spacing w:after="0"/>
        <w:rPr>
          <w:szCs w:val="20"/>
          <w:lang w:val="kk-KZ"/>
        </w:rPr>
      </w:pPr>
      <w:r w:rsidRPr="007D1E9F">
        <w:rPr>
          <w:rFonts w:ascii="Times New Roman" w:eastAsia="Calibri" w:hAnsi="Times New Roman" w:cs="Times New Roman"/>
          <w:color w:val="000000"/>
          <w:sz w:val="20"/>
          <w:szCs w:val="20"/>
          <w:lang w:val="kk-KZ"/>
        </w:rPr>
        <w:t xml:space="preserve">Бас есепші       __________          </w:t>
      </w:r>
      <w:r w:rsidR="0087138F">
        <w:rPr>
          <w:rFonts w:ascii="Times New Roman" w:eastAsia="Calibri" w:hAnsi="Times New Roman" w:cs="Times New Roman"/>
          <w:color w:val="000000"/>
          <w:sz w:val="20"/>
          <w:szCs w:val="20"/>
          <w:lang w:val="kk-KZ"/>
        </w:rPr>
        <w:t xml:space="preserve">   </w:t>
      </w:r>
      <w:r w:rsidRPr="007D1E9F">
        <w:rPr>
          <w:rFonts w:ascii="Times New Roman" w:eastAsia="Calibri" w:hAnsi="Times New Roman" w:cs="Times New Roman"/>
          <w:color w:val="000000"/>
          <w:sz w:val="20"/>
          <w:szCs w:val="20"/>
          <w:lang w:val="kk-KZ"/>
        </w:rPr>
        <w:t xml:space="preserve"> Р. Оспанова</w:t>
      </w:r>
      <w:r w:rsidRPr="007D1E9F">
        <w:rPr>
          <w:rFonts w:ascii="Times New Roman" w:eastAsia="Calibri" w:hAnsi="Times New Roman" w:cs="Times New Roman"/>
          <w:sz w:val="20"/>
          <w:szCs w:val="20"/>
          <w:lang w:val="kk-KZ"/>
        </w:rPr>
        <w:br/>
      </w:r>
      <w:r w:rsidRPr="007D1E9F">
        <w:rPr>
          <w:rFonts w:ascii="Times New Roman" w:eastAsia="Calibri" w:hAnsi="Times New Roman" w:cs="Times New Roman"/>
          <w:color w:val="000000"/>
          <w:sz w:val="20"/>
          <w:szCs w:val="20"/>
          <w:lang w:val="kk-KZ"/>
        </w:rPr>
        <w:t>                               </w:t>
      </w:r>
      <w:r w:rsidRPr="007D1E9F">
        <w:rPr>
          <w:rFonts w:ascii="Times New Roman" w:eastAsia="Calibri" w:hAnsi="Times New Roman" w:cs="Times New Roman"/>
          <w:color w:val="000000"/>
          <w:sz w:val="16"/>
          <w:szCs w:val="16"/>
          <w:lang w:val="kk-KZ"/>
        </w:rPr>
        <w:t xml:space="preserve">(қолы)          </w:t>
      </w:r>
      <w:r w:rsidR="0087138F">
        <w:rPr>
          <w:rFonts w:ascii="Times New Roman" w:eastAsia="Calibri" w:hAnsi="Times New Roman" w:cs="Times New Roman"/>
          <w:color w:val="000000"/>
          <w:sz w:val="16"/>
          <w:szCs w:val="16"/>
          <w:lang w:val="kk-KZ"/>
        </w:rPr>
        <w:t xml:space="preserve">      </w:t>
      </w:r>
      <w:r w:rsidRPr="007D1E9F">
        <w:rPr>
          <w:rFonts w:ascii="Times New Roman" w:eastAsia="Calibri" w:hAnsi="Times New Roman" w:cs="Times New Roman"/>
          <w:color w:val="000000"/>
          <w:sz w:val="16"/>
          <w:szCs w:val="16"/>
          <w:lang w:val="kk-KZ"/>
        </w:rPr>
        <w:t xml:space="preserve"> </w:t>
      </w:r>
      <w:r w:rsidR="0087138F">
        <w:rPr>
          <w:rFonts w:ascii="Times New Roman" w:eastAsia="Calibri" w:hAnsi="Times New Roman" w:cs="Times New Roman"/>
          <w:color w:val="000000"/>
          <w:sz w:val="16"/>
          <w:szCs w:val="16"/>
          <w:lang w:val="kk-KZ"/>
        </w:rPr>
        <w:t xml:space="preserve"> </w:t>
      </w:r>
      <w:r w:rsidRPr="007D1E9F">
        <w:rPr>
          <w:rFonts w:ascii="Times New Roman" w:eastAsia="Calibri" w:hAnsi="Times New Roman" w:cs="Times New Roman"/>
          <w:color w:val="000000"/>
          <w:sz w:val="16"/>
          <w:szCs w:val="16"/>
          <w:lang w:val="kk-KZ"/>
        </w:rPr>
        <w:t xml:space="preserve">  (қолды таратып жазу)</w:t>
      </w:r>
    </w:p>
    <w:sectPr w:rsidR="00347066" w:rsidRPr="00F1591E" w:rsidSect="00FD5F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725146"/>
    <w:rsid w:val="000120D9"/>
    <w:rsid w:val="00012AC9"/>
    <w:rsid w:val="00025329"/>
    <w:rsid w:val="000259BD"/>
    <w:rsid w:val="00037438"/>
    <w:rsid w:val="000441F5"/>
    <w:rsid w:val="00044A90"/>
    <w:rsid w:val="0004645C"/>
    <w:rsid w:val="000615FE"/>
    <w:rsid w:val="00097244"/>
    <w:rsid w:val="000B078B"/>
    <w:rsid w:val="000B6D93"/>
    <w:rsid w:val="000E2D7B"/>
    <w:rsid w:val="000E77B6"/>
    <w:rsid w:val="000E7C09"/>
    <w:rsid w:val="00106D2A"/>
    <w:rsid w:val="0011110F"/>
    <w:rsid w:val="00116DC5"/>
    <w:rsid w:val="00143CB4"/>
    <w:rsid w:val="00156891"/>
    <w:rsid w:val="00162C15"/>
    <w:rsid w:val="00165EBB"/>
    <w:rsid w:val="001747E0"/>
    <w:rsid w:val="00176D2C"/>
    <w:rsid w:val="0019177F"/>
    <w:rsid w:val="001A6F95"/>
    <w:rsid w:val="001B5492"/>
    <w:rsid w:val="001C32C1"/>
    <w:rsid w:val="001C577E"/>
    <w:rsid w:val="001D00C8"/>
    <w:rsid w:val="001D216D"/>
    <w:rsid w:val="001D7758"/>
    <w:rsid w:val="001E0507"/>
    <w:rsid w:val="00207ED1"/>
    <w:rsid w:val="00216129"/>
    <w:rsid w:val="0022784D"/>
    <w:rsid w:val="00233233"/>
    <w:rsid w:val="00240211"/>
    <w:rsid w:val="002418C3"/>
    <w:rsid w:val="002525AF"/>
    <w:rsid w:val="00256D76"/>
    <w:rsid w:val="002621FF"/>
    <w:rsid w:val="00270D21"/>
    <w:rsid w:val="00272E18"/>
    <w:rsid w:val="00274A00"/>
    <w:rsid w:val="00277C4D"/>
    <w:rsid w:val="002805C2"/>
    <w:rsid w:val="00291BC4"/>
    <w:rsid w:val="00297643"/>
    <w:rsid w:val="002A149E"/>
    <w:rsid w:val="002B0080"/>
    <w:rsid w:val="002B00D7"/>
    <w:rsid w:val="002C61C6"/>
    <w:rsid w:val="002F3D8E"/>
    <w:rsid w:val="00307801"/>
    <w:rsid w:val="00311E76"/>
    <w:rsid w:val="00320F08"/>
    <w:rsid w:val="00324B58"/>
    <w:rsid w:val="00332956"/>
    <w:rsid w:val="00334ECA"/>
    <w:rsid w:val="00346F2D"/>
    <w:rsid w:val="00347066"/>
    <w:rsid w:val="00356608"/>
    <w:rsid w:val="00357E0B"/>
    <w:rsid w:val="00364472"/>
    <w:rsid w:val="003651D4"/>
    <w:rsid w:val="003673AA"/>
    <w:rsid w:val="00371782"/>
    <w:rsid w:val="00383A62"/>
    <w:rsid w:val="003A0DEC"/>
    <w:rsid w:val="003C47E9"/>
    <w:rsid w:val="003D11B4"/>
    <w:rsid w:val="003F586E"/>
    <w:rsid w:val="004074E1"/>
    <w:rsid w:val="00430611"/>
    <w:rsid w:val="004342C6"/>
    <w:rsid w:val="00442FC4"/>
    <w:rsid w:val="00456603"/>
    <w:rsid w:val="00456DEB"/>
    <w:rsid w:val="00467387"/>
    <w:rsid w:val="00470025"/>
    <w:rsid w:val="00475BAD"/>
    <w:rsid w:val="004806DF"/>
    <w:rsid w:val="004865EF"/>
    <w:rsid w:val="00492013"/>
    <w:rsid w:val="004960CB"/>
    <w:rsid w:val="004A4606"/>
    <w:rsid w:val="004A7358"/>
    <w:rsid w:val="004B11A1"/>
    <w:rsid w:val="004B3342"/>
    <w:rsid w:val="004D0808"/>
    <w:rsid w:val="004E3347"/>
    <w:rsid w:val="004F2C2E"/>
    <w:rsid w:val="004F5614"/>
    <w:rsid w:val="004F5C9E"/>
    <w:rsid w:val="00504267"/>
    <w:rsid w:val="00504341"/>
    <w:rsid w:val="005108CC"/>
    <w:rsid w:val="00527004"/>
    <w:rsid w:val="00542667"/>
    <w:rsid w:val="00551F34"/>
    <w:rsid w:val="00560F2C"/>
    <w:rsid w:val="005A45D2"/>
    <w:rsid w:val="005A559B"/>
    <w:rsid w:val="005B25F4"/>
    <w:rsid w:val="005B6671"/>
    <w:rsid w:val="005E0B93"/>
    <w:rsid w:val="005F0A85"/>
    <w:rsid w:val="00606CCC"/>
    <w:rsid w:val="0061288B"/>
    <w:rsid w:val="00614AC1"/>
    <w:rsid w:val="0063739B"/>
    <w:rsid w:val="006442E4"/>
    <w:rsid w:val="006772F2"/>
    <w:rsid w:val="00683EE7"/>
    <w:rsid w:val="00685E7C"/>
    <w:rsid w:val="006926BE"/>
    <w:rsid w:val="006951C0"/>
    <w:rsid w:val="006A149E"/>
    <w:rsid w:val="006A22C6"/>
    <w:rsid w:val="006D2A98"/>
    <w:rsid w:val="006E4A75"/>
    <w:rsid w:val="006F4311"/>
    <w:rsid w:val="006F48B8"/>
    <w:rsid w:val="00722BCC"/>
    <w:rsid w:val="0072317F"/>
    <w:rsid w:val="00725146"/>
    <w:rsid w:val="0072666D"/>
    <w:rsid w:val="00760A11"/>
    <w:rsid w:val="00761FBF"/>
    <w:rsid w:val="00771580"/>
    <w:rsid w:val="00780FE8"/>
    <w:rsid w:val="007814C3"/>
    <w:rsid w:val="00781EEA"/>
    <w:rsid w:val="00786A9B"/>
    <w:rsid w:val="007B2D4F"/>
    <w:rsid w:val="007C0D18"/>
    <w:rsid w:val="007C7FEE"/>
    <w:rsid w:val="007D60C6"/>
    <w:rsid w:val="007E5252"/>
    <w:rsid w:val="007E5A5C"/>
    <w:rsid w:val="007E6094"/>
    <w:rsid w:val="007F22D2"/>
    <w:rsid w:val="007F5541"/>
    <w:rsid w:val="007F5650"/>
    <w:rsid w:val="007F5774"/>
    <w:rsid w:val="00800BDC"/>
    <w:rsid w:val="0080593F"/>
    <w:rsid w:val="008358CB"/>
    <w:rsid w:val="00840FC8"/>
    <w:rsid w:val="00843926"/>
    <w:rsid w:val="0085191D"/>
    <w:rsid w:val="0085483E"/>
    <w:rsid w:val="00855243"/>
    <w:rsid w:val="0085545C"/>
    <w:rsid w:val="008610D7"/>
    <w:rsid w:val="008633B2"/>
    <w:rsid w:val="0087138F"/>
    <w:rsid w:val="0088488D"/>
    <w:rsid w:val="00891DED"/>
    <w:rsid w:val="008A4E5E"/>
    <w:rsid w:val="008A7526"/>
    <w:rsid w:val="008C2D80"/>
    <w:rsid w:val="008C4C4B"/>
    <w:rsid w:val="008D7E92"/>
    <w:rsid w:val="008E5972"/>
    <w:rsid w:val="008F3401"/>
    <w:rsid w:val="008F70C8"/>
    <w:rsid w:val="009051A9"/>
    <w:rsid w:val="009116B0"/>
    <w:rsid w:val="00920380"/>
    <w:rsid w:val="00924072"/>
    <w:rsid w:val="00941C0B"/>
    <w:rsid w:val="0094592C"/>
    <w:rsid w:val="00951C15"/>
    <w:rsid w:val="009557CC"/>
    <w:rsid w:val="00966EB5"/>
    <w:rsid w:val="00990736"/>
    <w:rsid w:val="009A1B4B"/>
    <w:rsid w:val="009B4E81"/>
    <w:rsid w:val="009C120B"/>
    <w:rsid w:val="009C1FAA"/>
    <w:rsid w:val="009C7FE0"/>
    <w:rsid w:val="009D0E30"/>
    <w:rsid w:val="009D0E70"/>
    <w:rsid w:val="009D2054"/>
    <w:rsid w:val="009D3A78"/>
    <w:rsid w:val="009D4E92"/>
    <w:rsid w:val="009E6AB9"/>
    <w:rsid w:val="00A00F53"/>
    <w:rsid w:val="00A14CE5"/>
    <w:rsid w:val="00A22544"/>
    <w:rsid w:val="00A3138C"/>
    <w:rsid w:val="00A37384"/>
    <w:rsid w:val="00A401CA"/>
    <w:rsid w:val="00A4073F"/>
    <w:rsid w:val="00A415C6"/>
    <w:rsid w:val="00A6201A"/>
    <w:rsid w:val="00A85F80"/>
    <w:rsid w:val="00A9077D"/>
    <w:rsid w:val="00AB23AC"/>
    <w:rsid w:val="00AC038B"/>
    <w:rsid w:val="00AC3367"/>
    <w:rsid w:val="00AC7AA8"/>
    <w:rsid w:val="00AD1CB3"/>
    <w:rsid w:val="00AD5D06"/>
    <w:rsid w:val="00AE0BC0"/>
    <w:rsid w:val="00B02A25"/>
    <w:rsid w:val="00B26A06"/>
    <w:rsid w:val="00B37370"/>
    <w:rsid w:val="00B52B86"/>
    <w:rsid w:val="00B64620"/>
    <w:rsid w:val="00B6502D"/>
    <w:rsid w:val="00B7258B"/>
    <w:rsid w:val="00B82483"/>
    <w:rsid w:val="00BA110E"/>
    <w:rsid w:val="00BB16C6"/>
    <w:rsid w:val="00BC6049"/>
    <w:rsid w:val="00BD026A"/>
    <w:rsid w:val="00BD61D3"/>
    <w:rsid w:val="00BF0D2C"/>
    <w:rsid w:val="00C00879"/>
    <w:rsid w:val="00C00C87"/>
    <w:rsid w:val="00C01070"/>
    <w:rsid w:val="00C02892"/>
    <w:rsid w:val="00C03C8A"/>
    <w:rsid w:val="00C17663"/>
    <w:rsid w:val="00C35F64"/>
    <w:rsid w:val="00C40E30"/>
    <w:rsid w:val="00C51C3B"/>
    <w:rsid w:val="00C51C3C"/>
    <w:rsid w:val="00C622E8"/>
    <w:rsid w:val="00C65F8F"/>
    <w:rsid w:val="00C77B9F"/>
    <w:rsid w:val="00C856C6"/>
    <w:rsid w:val="00C92986"/>
    <w:rsid w:val="00CA69D7"/>
    <w:rsid w:val="00CB5E8B"/>
    <w:rsid w:val="00CE00DE"/>
    <w:rsid w:val="00CE5C24"/>
    <w:rsid w:val="00CF1C1C"/>
    <w:rsid w:val="00CF30E7"/>
    <w:rsid w:val="00CF6BF7"/>
    <w:rsid w:val="00D07298"/>
    <w:rsid w:val="00D133C5"/>
    <w:rsid w:val="00D1759E"/>
    <w:rsid w:val="00D21854"/>
    <w:rsid w:val="00D22A8F"/>
    <w:rsid w:val="00D310F6"/>
    <w:rsid w:val="00D359C9"/>
    <w:rsid w:val="00D410A2"/>
    <w:rsid w:val="00D54D64"/>
    <w:rsid w:val="00D6303A"/>
    <w:rsid w:val="00D66542"/>
    <w:rsid w:val="00D82CD1"/>
    <w:rsid w:val="00D833EF"/>
    <w:rsid w:val="00D90345"/>
    <w:rsid w:val="00DA21F4"/>
    <w:rsid w:val="00DB121A"/>
    <w:rsid w:val="00DB182C"/>
    <w:rsid w:val="00DB447C"/>
    <w:rsid w:val="00DB6B48"/>
    <w:rsid w:val="00DC030B"/>
    <w:rsid w:val="00DE1A70"/>
    <w:rsid w:val="00DE2EC3"/>
    <w:rsid w:val="00E04E12"/>
    <w:rsid w:val="00E1506E"/>
    <w:rsid w:val="00E27298"/>
    <w:rsid w:val="00E368D9"/>
    <w:rsid w:val="00E42A2C"/>
    <w:rsid w:val="00E432D5"/>
    <w:rsid w:val="00E52223"/>
    <w:rsid w:val="00E57BBF"/>
    <w:rsid w:val="00E81E73"/>
    <w:rsid w:val="00E82090"/>
    <w:rsid w:val="00E9181C"/>
    <w:rsid w:val="00EB2B5B"/>
    <w:rsid w:val="00EB56C5"/>
    <w:rsid w:val="00EB7401"/>
    <w:rsid w:val="00ED3D54"/>
    <w:rsid w:val="00ED6602"/>
    <w:rsid w:val="00EE25EA"/>
    <w:rsid w:val="00EE409D"/>
    <w:rsid w:val="00EF4FDF"/>
    <w:rsid w:val="00F145C9"/>
    <w:rsid w:val="00F1591E"/>
    <w:rsid w:val="00F2287E"/>
    <w:rsid w:val="00F25226"/>
    <w:rsid w:val="00F341E9"/>
    <w:rsid w:val="00F50267"/>
    <w:rsid w:val="00F6115E"/>
    <w:rsid w:val="00F61775"/>
    <w:rsid w:val="00F960FF"/>
    <w:rsid w:val="00FD1160"/>
    <w:rsid w:val="00FD5F61"/>
    <w:rsid w:val="00FE53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025"/>
    <w:pPr>
      <w:spacing w:after="160" w:line="259" w:lineRule="auto"/>
    </w:pPr>
  </w:style>
  <w:style w:type="paragraph" w:styleId="3">
    <w:name w:val="heading 3"/>
    <w:basedOn w:val="a"/>
    <w:next w:val="a"/>
    <w:link w:val="30"/>
    <w:uiPriority w:val="9"/>
    <w:unhideWhenUsed/>
    <w:qFormat/>
    <w:rsid w:val="00725146"/>
    <w:pPr>
      <w:keepNext/>
      <w:keepLines/>
      <w:spacing w:before="200" w:after="200" w:line="276" w:lineRule="auto"/>
      <w:outlineLvl w:val="2"/>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25146"/>
    <w:rPr>
      <w:rFonts w:ascii="Consolas" w:eastAsia="Consolas" w:hAnsi="Consolas" w:cs="Consolas"/>
      <w:lang w:val="en-US"/>
    </w:rPr>
  </w:style>
  <w:style w:type="paragraph" w:styleId="a3">
    <w:name w:val="No Spacing"/>
    <w:aliases w:val="норма,No Spacing"/>
    <w:link w:val="a4"/>
    <w:uiPriority w:val="1"/>
    <w:qFormat/>
    <w:rsid w:val="00780FE8"/>
    <w:pPr>
      <w:spacing w:after="0" w:line="240" w:lineRule="auto"/>
    </w:pPr>
  </w:style>
  <w:style w:type="character" w:customStyle="1" w:styleId="a4">
    <w:name w:val="Без интервала Знак"/>
    <w:aliases w:val="норма Знак,No Spacing Знак"/>
    <w:basedOn w:val="a0"/>
    <w:link w:val="a3"/>
    <w:uiPriority w:val="1"/>
    <w:rsid w:val="00780FE8"/>
  </w:style>
  <w:style w:type="paragraph" w:styleId="a5">
    <w:name w:val="Balloon Text"/>
    <w:basedOn w:val="a"/>
    <w:link w:val="a6"/>
    <w:uiPriority w:val="99"/>
    <w:semiHidden/>
    <w:unhideWhenUsed/>
    <w:rsid w:val="004A735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73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025"/>
    <w:pPr>
      <w:spacing w:after="160" w:line="259" w:lineRule="auto"/>
    </w:pPr>
  </w:style>
  <w:style w:type="paragraph" w:styleId="3">
    <w:name w:val="heading 3"/>
    <w:basedOn w:val="a"/>
    <w:next w:val="a"/>
    <w:link w:val="30"/>
    <w:uiPriority w:val="9"/>
    <w:unhideWhenUsed/>
    <w:qFormat/>
    <w:rsid w:val="00725146"/>
    <w:pPr>
      <w:keepNext/>
      <w:keepLines/>
      <w:spacing w:before="200" w:after="200" w:line="276" w:lineRule="auto"/>
      <w:outlineLvl w:val="2"/>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25146"/>
    <w:rPr>
      <w:rFonts w:ascii="Consolas" w:eastAsia="Consolas" w:hAnsi="Consolas" w:cs="Consolas"/>
      <w:lang w:val="en-US"/>
    </w:rPr>
  </w:style>
  <w:style w:type="paragraph" w:styleId="a3">
    <w:name w:val="No Spacing"/>
    <w:aliases w:val="норма,No Spacing"/>
    <w:link w:val="a4"/>
    <w:uiPriority w:val="1"/>
    <w:qFormat/>
    <w:rsid w:val="00780FE8"/>
    <w:pPr>
      <w:spacing w:after="0" w:line="240" w:lineRule="auto"/>
    </w:pPr>
  </w:style>
  <w:style w:type="character" w:customStyle="1" w:styleId="a4">
    <w:name w:val="Без интервала Знак"/>
    <w:aliases w:val="норма Знак,No Spacing Знак"/>
    <w:basedOn w:val="a0"/>
    <w:link w:val="a3"/>
    <w:uiPriority w:val="1"/>
    <w:rsid w:val="00780FE8"/>
  </w:style>
  <w:style w:type="paragraph" w:styleId="a5">
    <w:name w:val="Balloon Text"/>
    <w:basedOn w:val="a"/>
    <w:link w:val="a6"/>
    <w:uiPriority w:val="99"/>
    <w:semiHidden/>
    <w:unhideWhenUsed/>
    <w:rsid w:val="004A735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73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61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53AEF-2304-4003-B6C0-0AAFCA046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494</Words>
  <Characters>2819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n.sarsenova</dc:creator>
  <cp:lastModifiedBy>Нургул Сарсенова</cp:lastModifiedBy>
  <cp:revision>41</cp:revision>
  <cp:lastPrinted>2021-02-10T13:33:00Z</cp:lastPrinted>
  <dcterms:created xsi:type="dcterms:W3CDTF">2022-02-03T07:32:00Z</dcterms:created>
  <dcterms:modified xsi:type="dcterms:W3CDTF">2023-02-27T06:16:00Z</dcterms:modified>
</cp:coreProperties>
</file>